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2D" w:rsidRPr="000958F3" w:rsidRDefault="0094632D" w:rsidP="0094632D">
      <w:pPr>
        <w:widowControl w:val="0"/>
        <w:autoSpaceDE w:val="0"/>
        <w:autoSpaceDN w:val="0"/>
        <w:adjustRightInd w:val="0"/>
        <w:jc w:val="center"/>
      </w:pPr>
      <w:r w:rsidRPr="000958F3">
        <w:rPr>
          <w:b/>
        </w:rPr>
        <w:t>Договор</w:t>
      </w:r>
      <w:r w:rsidR="00F15A4E">
        <w:rPr>
          <w:b/>
        </w:rPr>
        <w:t xml:space="preserve"> </w:t>
      </w:r>
      <w:r w:rsidRPr="00312A99">
        <w:rPr>
          <w:b/>
        </w:rPr>
        <w:t xml:space="preserve">№ </w:t>
      </w:r>
      <w:r w:rsidR="003B1982" w:rsidRPr="00312A99">
        <w:rPr>
          <w:b/>
        </w:rPr>
        <w:t>38</w:t>
      </w:r>
      <w:r w:rsidR="002D1E9B">
        <w:rPr>
          <w:b/>
        </w:rPr>
        <w:t>/</w:t>
      </w:r>
      <w:r w:rsidRPr="00312A99">
        <w:rPr>
          <w:b/>
        </w:rPr>
        <w:t>15-зкп</w:t>
      </w:r>
    </w:p>
    <w:p w:rsidR="0094632D" w:rsidRPr="000958F3" w:rsidRDefault="0094632D" w:rsidP="0094632D">
      <w:pPr>
        <w:widowControl w:val="0"/>
        <w:autoSpaceDE w:val="0"/>
        <w:autoSpaceDN w:val="0"/>
        <w:adjustRightInd w:val="0"/>
        <w:jc w:val="both"/>
        <w:outlineLvl w:val="0"/>
      </w:pPr>
    </w:p>
    <w:p w:rsidR="0094632D" w:rsidRPr="000958F3" w:rsidRDefault="0094632D" w:rsidP="009463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958F3">
        <w:rPr>
          <w:rFonts w:ascii="Times New Roman" w:hAnsi="Times New Roman" w:cs="Times New Roman"/>
          <w:sz w:val="24"/>
          <w:szCs w:val="24"/>
        </w:rPr>
        <w:t>«</w:t>
      </w:r>
      <w:r w:rsidR="00F15A4E">
        <w:rPr>
          <w:rFonts w:ascii="Times New Roman" w:hAnsi="Times New Roman" w:cs="Times New Roman"/>
          <w:sz w:val="24"/>
          <w:szCs w:val="24"/>
        </w:rPr>
        <w:t>05</w:t>
      </w:r>
      <w:r w:rsidRPr="000958F3">
        <w:rPr>
          <w:rFonts w:ascii="Times New Roman" w:hAnsi="Times New Roman" w:cs="Times New Roman"/>
          <w:sz w:val="24"/>
          <w:szCs w:val="24"/>
        </w:rPr>
        <w:t xml:space="preserve">» </w:t>
      </w:r>
      <w:r w:rsidR="00F15A4E">
        <w:rPr>
          <w:rFonts w:ascii="Times New Roman" w:hAnsi="Times New Roman" w:cs="Times New Roman"/>
          <w:sz w:val="24"/>
          <w:szCs w:val="24"/>
        </w:rPr>
        <w:t>марта</w:t>
      </w:r>
      <w:r w:rsidRPr="000958F3">
        <w:rPr>
          <w:rFonts w:ascii="Times New Roman" w:hAnsi="Times New Roman" w:cs="Times New Roman"/>
          <w:sz w:val="24"/>
          <w:szCs w:val="24"/>
        </w:rPr>
        <w:t xml:space="preserve"> 20</w:t>
      </w:r>
      <w:r w:rsidR="00CD22FC">
        <w:rPr>
          <w:rFonts w:ascii="Times New Roman" w:hAnsi="Times New Roman" w:cs="Times New Roman"/>
          <w:sz w:val="24"/>
          <w:szCs w:val="24"/>
        </w:rPr>
        <w:t>15</w:t>
      </w:r>
      <w:r w:rsidRPr="000958F3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0958F3">
        <w:rPr>
          <w:rFonts w:ascii="Times New Roman" w:hAnsi="Times New Roman" w:cs="Times New Roman"/>
          <w:sz w:val="24"/>
          <w:szCs w:val="24"/>
        </w:rPr>
        <w:t xml:space="preserve"> Салехард</w:t>
      </w:r>
    </w:p>
    <w:p w:rsidR="0094632D" w:rsidRPr="000958F3" w:rsidRDefault="0094632D" w:rsidP="0094632D">
      <w:pPr>
        <w:widowControl w:val="0"/>
        <w:autoSpaceDE w:val="0"/>
        <w:autoSpaceDN w:val="0"/>
        <w:adjustRightInd w:val="0"/>
        <w:ind w:firstLine="540"/>
        <w:jc w:val="both"/>
      </w:pPr>
    </w:p>
    <w:p w:rsidR="0094632D" w:rsidRPr="000958F3" w:rsidRDefault="0094632D" w:rsidP="0094632D">
      <w:pPr>
        <w:ind w:firstLine="567"/>
        <w:jc w:val="both"/>
      </w:pPr>
      <w:proofErr w:type="gramStart"/>
      <w:r w:rsidRPr="000958F3">
        <w:rPr>
          <w:b/>
        </w:rPr>
        <w:t>Муниципальное</w:t>
      </w:r>
      <w:r w:rsidR="000310EA">
        <w:rPr>
          <w:b/>
        </w:rPr>
        <w:t xml:space="preserve"> </w:t>
      </w:r>
      <w:r w:rsidRPr="000958F3">
        <w:rPr>
          <w:b/>
        </w:rPr>
        <w:t xml:space="preserve"> предприятие</w:t>
      </w:r>
      <w:r w:rsidR="000310EA">
        <w:rPr>
          <w:b/>
        </w:rPr>
        <w:t xml:space="preserve"> </w:t>
      </w:r>
      <w:r w:rsidRPr="000958F3">
        <w:rPr>
          <w:b/>
        </w:rPr>
        <w:t>«Салехардэнерго» муниципального образования город Салехард</w:t>
      </w:r>
      <w:r w:rsidR="00312A99">
        <w:t>,</w:t>
      </w:r>
      <w:r w:rsidRPr="000958F3">
        <w:t xml:space="preserve"> именуемое в дальнейшем </w:t>
      </w:r>
      <w:r w:rsidRPr="0018601A">
        <w:t>«</w:t>
      </w:r>
      <w:r w:rsidR="0018601A" w:rsidRPr="0018601A">
        <w:t>ЗАКАЗЧИК</w:t>
      </w:r>
      <w:r w:rsidRPr="0018601A">
        <w:t>»,</w:t>
      </w:r>
      <w:r w:rsidR="00312A99">
        <w:t xml:space="preserve"> в лице Г</w:t>
      </w:r>
      <w:r w:rsidRPr="000958F3">
        <w:t>енерального директора</w:t>
      </w:r>
      <w:r w:rsidR="000310EA">
        <w:t xml:space="preserve"> </w:t>
      </w:r>
      <w:r w:rsidRPr="000958F3">
        <w:rPr>
          <w:b/>
          <w:bCs/>
        </w:rPr>
        <w:t>Стратий Юрия Федоровича</w:t>
      </w:r>
      <w:r w:rsidR="000310EA">
        <w:rPr>
          <w:b/>
          <w:bCs/>
        </w:rPr>
        <w:t>,</w:t>
      </w:r>
      <w:r w:rsidRPr="000958F3">
        <w:rPr>
          <w:b/>
          <w:bCs/>
        </w:rPr>
        <w:t xml:space="preserve"> </w:t>
      </w:r>
      <w:r w:rsidRPr="000958F3">
        <w:t xml:space="preserve">действующей на основании Устава, с одной стороны, </w:t>
      </w:r>
      <w:r w:rsidRPr="000310EA">
        <w:rPr>
          <w:rStyle w:val="a4"/>
          <w:b w:val="0"/>
        </w:rPr>
        <w:t>и</w:t>
      </w:r>
      <w:r w:rsidR="000310EA">
        <w:rPr>
          <w:rStyle w:val="a4"/>
          <w:b w:val="0"/>
        </w:rPr>
        <w:t xml:space="preserve"> </w:t>
      </w:r>
      <w:r w:rsidR="000310EA" w:rsidRPr="000310EA">
        <w:rPr>
          <w:rStyle w:val="a4"/>
        </w:rPr>
        <w:t>Общество с ограниченной ответственностью «АВТОНИТ»</w:t>
      </w:r>
      <w:r w:rsidRPr="000958F3">
        <w:t xml:space="preserve">, именуемое в дальнейшем </w:t>
      </w:r>
      <w:r w:rsidRPr="000958F3">
        <w:rPr>
          <w:b/>
        </w:rPr>
        <w:t>«</w:t>
      </w:r>
      <w:r w:rsidR="002105D5">
        <w:t>ПОДРЯДЧИК</w:t>
      </w:r>
      <w:r w:rsidRPr="000958F3">
        <w:rPr>
          <w:b/>
        </w:rPr>
        <w:t xml:space="preserve">», </w:t>
      </w:r>
      <w:r w:rsidRPr="000958F3">
        <w:t>в л</w:t>
      </w:r>
      <w:r w:rsidR="000310EA">
        <w:t xml:space="preserve">ице Генерального директора </w:t>
      </w:r>
      <w:r w:rsidR="000310EA" w:rsidRPr="000310EA">
        <w:rPr>
          <w:b/>
        </w:rPr>
        <w:t>Мадорского Михаила Григорьевича</w:t>
      </w:r>
      <w:r w:rsidRPr="000958F3">
        <w:t>, дейст</w:t>
      </w:r>
      <w:r w:rsidR="000310EA">
        <w:t>вующего на основании Устава</w:t>
      </w:r>
      <w:r w:rsidRPr="000958F3">
        <w:t>, с другой стороны, в дальнейшем при совместном упоминании именуемые «</w:t>
      </w:r>
      <w:r w:rsidRPr="000958F3">
        <w:rPr>
          <w:b/>
        </w:rPr>
        <w:t>Стороны»</w:t>
      </w:r>
      <w:r w:rsidR="000310EA">
        <w:t>, на основании протокола оценки</w:t>
      </w:r>
      <w:proofErr w:type="gramEnd"/>
      <w:r w:rsidR="000310EA">
        <w:t xml:space="preserve"> заявок на участие в </w:t>
      </w:r>
      <w:proofErr w:type="gramStart"/>
      <w:r w:rsidR="000310EA">
        <w:t>закупке</w:t>
      </w:r>
      <w:proofErr w:type="gramEnd"/>
      <w:r w:rsidR="000310EA">
        <w:t xml:space="preserve"> проводимой путем запроса конкурсных предложений </w:t>
      </w:r>
      <w:r w:rsidRPr="000958F3">
        <w:t xml:space="preserve">№ </w:t>
      </w:r>
      <w:r w:rsidR="003B1982">
        <w:t>38</w:t>
      </w:r>
      <w:r w:rsidR="00E01ED5">
        <w:t>/1</w:t>
      </w:r>
      <w:r w:rsidR="00E01ED5" w:rsidRPr="00E01ED5">
        <w:t>5</w:t>
      </w:r>
      <w:r>
        <w:t>-зкп</w:t>
      </w:r>
      <w:r w:rsidRPr="000958F3">
        <w:t xml:space="preserve"> </w:t>
      </w:r>
      <w:r w:rsidR="002B19FA">
        <w:t>от 17.02.2015 г.</w:t>
      </w:r>
      <w:r w:rsidRPr="000958F3">
        <w:t>, заключили настоящий Договор о нижеследующем:</w:t>
      </w:r>
    </w:p>
    <w:p w:rsidR="0094632D" w:rsidRPr="000958F3" w:rsidRDefault="0094632D" w:rsidP="0094632D">
      <w:pPr>
        <w:widowControl w:val="0"/>
        <w:autoSpaceDE w:val="0"/>
        <w:autoSpaceDN w:val="0"/>
        <w:adjustRightInd w:val="0"/>
        <w:ind w:firstLine="540"/>
        <w:jc w:val="both"/>
      </w:pPr>
    </w:p>
    <w:p w:rsidR="0094632D" w:rsidRPr="000958F3" w:rsidRDefault="0094632D" w:rsidP="0094632D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958F3">
        <w:rPr>
          <w:b/>
        </w:rPr>
        <w:t>I. ПРЕДМЕТ ДОГОВОРА</w:t>
      </w:r>
    </w:p>
    <w:p w:rsidR="0094632D" w:rsidRPr="000958F3" w:rsidRDefault="0094632D" w:rsidP="0094632D">
      <w:pPr>
        <w:widowControl w:val="0"/>
        <w:autoSpaceDE w:val="0"/>
        <w:autoSpaceDN w:val="0"/>
        <w:adjustRightInd w:val="0"/>
        <w:ind w:firstLine="540"/>
        <w:jc w:val="both"/>
      </w:pPr>
    </w:p>
    <w:p w:rsidR="0094632D" w:rsidRPr="000958F3" w:rsidRDefault="0094632D" w:rsidP="00312A9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1.1.</w:t>
      </w:r>
      <w:r w:rsidRPr="000958F3">
        <w:tab/>
      </w:r>
      <w:r w:rsidR="002105D5">
        <w:t>ПОДРЯДЧИК</w:t>
      </w:r>
      <w:r w:rsidRPr="000958F3">
        <w:t xml:space="preserve"> обязуется в те</w:t>
      </w:r>
      <w:r w:rsidR="007A79C3">
        <w:t xml:space="preserve">чение срока действия настоящего </w:t>
      </w:r>
      <w:r w:rsidRPr="000958F3">
        <w:t>Договора</w:t>
      </w:r>
      <w:r w:rsidR="00312A99">
        <w:t xml:space="preserve"> оказать услуги на </w:t>
      </w:r>
      <w:r w:rsidR="00312A99" w:rsidRPr="00312A99">
        <w:rPr>
          <w:b/>
        </w:rPr>
        <w:t>Выполнение</w:t>
      </w:r>
      <w:r w:rsidR="0053792C" w:rsidRPr="00312A99">
        <w:rPr>
          <w:b/>
        </w:rPr>
        <w:t xml:space="preserve"> комплекса работ по сопровождению ПТК, включая консультирование и обучение персонала приемам выполнения ра</w:t>
      </w:r>
      <w:r w:rsidR="00312A99" w:rsidRPr="00312A99">
        <w:rPr>
          <w:b/>
        </w:rPr>
        <w:t>бот на энергообъектах</w:t>
      </w:r>
      <w:r w:rsidR="00312A99">
        <w:t>,</w:t>
      </w:r>
      <w:r w:rsidRPr="000958F3">
        <w:t xml:space="preserve"> а </w:t>
      </w:r>
      <w:r w:rsidR="002105D5">
        <w:t>ЗАКАЗЧИК</w:t>
      </w:r>
      <w:r w:rsidRPr="000958F3">
        <w:t xml:space="preserve"> в свою очередь оплачивать </w:t>
      </w:r>
      <w:r w:rsidR="00404059">
        <w:t>оказанные услуги</w:t>
      </w:r>
      <w:r w:rsidRPr="000958F3">
        <w:t>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1.2.</w:t>
      </w:r>
      <w:r w:rsidRPr="000958F3">
        <w:tab/>
        <w:t xml:space="preserve">Стороны согласились, что объем услуг и порядок их выполнения закреплен в </w:t>
      </w:r>
      <w:r w:rsidRPr="00523FC9">
        <w:t>Техническом задании (Приложение № 1 к настоящему Договору)</w:t>
      </w:r>
      <w:r w:rsidR="00E8573D" w:rsidRPr="00523FC9">
        <w:t xml:space="preserve"> и Перечне технологического оборудования</w:t>
      </w:r>
      <w:r w:rsidR="00312A99" w:rsidRPr="00523FC9">
        <w:t xml:space="preserve"> (Приложение № 2 к настоящему Договору)</w:t>
      </w:r>
      <w:r w:rsidRPr="00523FC9">
        <w:t>, срок</w:t>
      </w:r>
      <w:r w:rsidR="002B19FA">
        <w:t xml:space="preserve"> </w:t>
      </w:r>
      <w:r w:rsidR="00D03E4A">
        <w:t>выполнения работ</w:t>
      </w:r>
      <w:r w:rsidRPr="000958F3">
        <w:t xml:space="preserve"> закреплен сторонами в Графике </w:t>
      </w:r>
      <w:r w:rsidR="002105D5">
        <w:t>выполнения</w:t>
      </w:r>
      <w:r w:rsidR="00FE2C7A">
        <w:t xml:space="preserve"> работ (Приложение № 3</w:t>
      </w:r>
      <w:r w:rsidRPr="000958F3">
        <w:t xml:space="preserve"> к настоящему Договору).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bookmarkStart w:id="0" w:name="Par48"/>
      <w:bookmarkEnd w:id="0"/>
      <w:r w:rsidRPr="000958F3">
        <w:t>1.3.</w:t>
      </w:r>
      <w:r w:rsidRPr="000958F3">
        <w:tab/>
      </w:r>
      <w:r w:rsidR="002105D5">
        <w:t>ПОДРЯДЧИК</w:t>
      </w:r>
      <w:r w:rsidRPr="000958F3">
        <w:t xml:space="preserve"> в рамках договора обеспечивает бесперебойное функционирование систем АСУ ТП на объектах СПЭСт</w:t>
      </w:r>
      <w:r w:rsidR="002B19FA">
        <w:t xml:space="preserve"> </w:t>
      </w:r>
      <w:r w:rsidRPr="000958F3">
        <w:t>МП «Салехардэнерго» МО г. Салехард, принятие оперативных мер по устранению возникающих в процессе работы нарушений.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1.4.</w:t>
      </w:r>
      <w:r w:rsidRPr="000958F3">
        <w:tab/>
      </w:r>
      <w:r w:rsidR="002105D5">
        <w:t>ПОДРЯДЧИК</w:t>
      </w:r>
      <w:r w:rsidRPr="000958F3">
        <w:t xml:space="preserve"> является владельцем (обладателем исключительных прав) на программное обеспечение АСУ ТП на объектах Структурного предприятия «Электрические станции» (далее – СПЭСт) МП «С</w:t>
      </w:r>
      <w:r w:rsidR="0067215A">
        <w:t>алехардэнерго» МО г. Салехард.</w:t>
      </w:r>
    </w:p>
    <w:p w:rsidR="0094632D" w:rsidRPr="000958F3" w:rsidRDefault="0094632D" w:rsidP="0094632D">
      <w:pPr>
        <w:widowControl w:val="0"/>
        <w:autoSpaceDE w:val="0"/>
        <w:autoSpaceDN w:val="0"/>
        <w:adjustRightInd w:val="0"/>
        <w:ind w:firstLine="540"/>
        <w:jc w:val="both"/>
      </w:pPr>
    </w:p>
    <w:p w:rsidR="0094632D" w:rsidRPr="000958F3" w:rsidRDefault="0094632D" w:rsidP="0094632D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958F3">
        <w:rPr>
          <w:b/>
        </w:rPr>
        <w:t xml:space="preserve">II. ОБЯЗАННОСТИ </w:t>
      </w:r>
      <w:r w:rsidR="007A79C3">
        <w:rPr>
          <w:b/>
        </w:rPr>
        <w:t>ПОДРЯДЧИКА</w:t>
      </w:r>
    </w:p>
    <w:p w:rsidR="0094632D" w:rsidRPr="000958F3" w:rsidRDefault="0094632D" w:rsidP="0094632D">
      <w:pPr>
        <w:widowControl w:val="0"/>
        <w:autoSpaceDE w:val="0"/>
        <w:autoSpaceDN w:val="0"/>
        <w:adjustRightInd w:val="0"/>
        <w:ind w:firstLine="540"/>
        <w:jc w:val="both"/>
      </w:pP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2.1.</w:t>
      </w:r>
      <w:r w:rsidRPr="000958F3">
        <w:tab/>
        <w:t xml:space="preserve">В обязанности </w:t>
      </w:r>
      <w:r w:rsidR="002105D5">
        <w:t>ПОДРЯДЧИКА</w:t>
      </w:r>
      <w:r w:rsidRPr="000958F3">
        <w:t xml:space="preserve"> входит личное и своевременное </w:t>
      </w:r>
      <w:r w:rsidR="002105D5">
        <w:t>выполнение работ</w:t>
      </w:r>
      <w:r w:rsidRPr="000958F3">
        <w:t xml:space="preserve">, указанных </w:t>
      </w:r>
      <w:r w:rsidRPr="00B96F2D">
        <w:t>в Техническом задании (Прилож</w:t>
      </w:r>
      <w:r w:rsidR="00FE2C7A" w:rsidRPr="00B96F2D">
        <w:t xml:space="preserve">ение № 1 </w:t>
      </w:r>
      <w:r w:rsidR="00DB06BE" w:rsidRPr="00B96F2D">
        <w:t>к настоящему Договору) и Перечне технологического оборудования</w:t>
      </w:r>
      <w:r w:rsidR="00FE2C7A" w:rsidRPr="00B96F2D">
        <w:t xml:space="preserve"> (Приложение № 2 к настоящему Договору).</w:t>
      </w:r>
    </w:p>
    <w:p w:rsidR="0094632D" w:rsidRPr="000958F3" w:rsidRDefault="0094632D" w:rsidP="00893FA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2.2.</w:t>
      </w:r>
      <w:r w:rsidRPr="000958F3">
        <w:tab/>
      </w:r>
      <w:r w:rsidR="002105D5">
        <w:t>Производство работ</w:t>
      </w:r>
      <w:r w:rsidRPr="000958F3">
        <w:t xml:space="preserve"> в</w:t>
      </w:r>
      <w:r w:rsidR="002105D5">
        <w:t>ыполняется собственными силами ПОДРЯДЧИКА</w:t>
      </w:r>
      <w:r w:rsidRPr="000958F3">
        <w:t xml:space="preserve">. Привлечение </w:t>
      </w:r>
      <w:r w:rsidR="002105D5">
        <w:t xml:space="preserve">ПОДРЯДЧИКОМ </w:t>
      </w:r>
      <w:r w:rsidRPr="000958F3">
        <w:t xml:space="preserve">субподрядных организаций допускается в том случае, если это не приведет к увеличению стоимости </w:t>
      </w:r>
      <w:r w:rsidR="00D03E4A">
        <w:t>работ</w:t>
      </w:r>
      <w:r w:rsidRPr="000958F3">
        <w:t>, перечень которых закреплен в Техническом задании (Прилож</w:t>
      </w:r>
      <w:r w:rsidR="00893FA6">
        <w:t>ение № 1 к настоящему Догов</w:t>
      </w:r>
      <w:r w:rsidR="002B19FA">
        <w:t>ору) и Перечне технологического оборудования</w:t>
      </w:r>
      <w:r w:rsidR="00893FA6">
        <w:t xml:space="preserve"> (Приложение № 2 к настоящему Договору).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2.3.</w:t>
      </w:r>
      <w:r w:rsidRPr="000958F3">
        <w:tab/>
        <w:t xml:space="preserve">Систематические услуги </w:t>
      </w:r>
      <w:r w:rsidR="002105D5">
        <w:t>ПОДРЯДЧИК</w:t>
      </w:r>
      <w:r w:rsidRPr="000958F3">
        <w:t xml:space="preserve"> оказывает в соответствии с графиком </w:t>
      </w:r>
      <w:r w:rsidR="002105D5">
        <w:t>выполнения</w:t>
      </w:r>
      <w:r w:rsidR="00893FA6">
        <w:t xml:space="preserve"> работ (Приложение № 3</w:t>
      </w:r>
      <w:r w:rsidRPr="000958F3">
        <w:t xml:space="preserve"> к настоящему Договору).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2.4.</w:t>
      </w:r>
      <w:r w:rsidRPr="000958F3">
        <w:tab/>
        <w:t xml:space="preserve">Внеплановые абонементные работы </w:t>
      </w:r>
      <w:r w:rsidR="002105D5">
        <w:t>ПОДРЯДЧИК</w:t>
      </w:r>
      <w:r w:rsidRPr="000958F3">
        <w:t xml:space="preserve"> в первоочередном порядке исполняет в течение 5 (пяти) календарных дней с момента поступления заявки </w:t>
      </w:r>
      <w:r w:rsidR="002105D5">
        <w:t>ЗАКАЗЧИКА</w:t>
      </w:r>
      <w:r w:rsidRPr="000958F3">
        <w:t>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2.5.</w:t>
      </w:r>
      <w:r w:rsidRPr="000958F3">
        <w:tab/>
        <w:t xml:space="preserve">Вызов специалиста </w:t>
      </w:r>
      <w:r w:rsidR="002105D5">
        <w:t>ПОДРЯДЧИКА</w:t>
      </w:r>
      <w:r w:rsidRPr="000958F3">
        <w:t xml:space="preserve"> осуществляется путем направления </w:t>
      </w:r>
      <w:r w:rsidR="002105D5">
        <w:t xml:space="preserve">ЗАКАЗЧИКОМ </w:t>
      </w:r>
      <w:r w:rsidRPr="000958F3">
        <w:t xml:space="preserve">заявки, в которой должна быть указана следующая информация: задание </w:t>
      </w:r>
      <w:r w:rsidR="002105D5">
        <w:t>ЗАКАЗЧИКА</w:t>
      </w:r>
      <w:r w:rsidRPr="000958F3">
        <w:t xml:space="preserve">, сроки </w:t>
      </w:r>
      <w:r w:rsidR="002105D5">
        <w:t>выполненияработ</w:t>
      </w:r>
      <w:r w:rsidRPr="000958F3">
        <w:t>. Заявка должна быть напра</w:t>
      </w:r>
      <w:r w:rsidR="0067215A">
        <w:t>влена по факсу № 8-(812) 240-06-55</w:t>
      </w:r>
      <w:r w:rsidRPr="000958F3">
        <w:t>, э</w:t>
      </w:r>
      <w:r w:rsidR="0067215A">
        <w:t xml:space="preserve">лектронной почте </w:t>
      </w:r>
      <w:hyperlink r:id="rId5" w:history="1">
        <w:r w:rsidR="0067215A" w:rsidRPr="001E3B10">
          <w:rPr>
            <w:rStyle w:val="a8"/>
            <w:lang w:val="en-US"/>
          </w:rPr>
          <w:t>mail</w:t>
        </w:r>
        <w:r w:rsidR="0067215A" w:rsidRPr="001E3B10">
          <w:rPr>
            <w:rStyle w:val="a8"/>
          </w:rPr>
          <w:t>@</w:t>
        </w:r>
        <w:proofErr w:type="spellStart"/>
        <w:r w:rsidR="0067215A" w:rsidRPr="001E3B10">
          <w:rPr>
            <w:rStyle w:val="a8"/>
            <w:lang w:val="en-US"/>
          </w:rPr>
          <w:t>autonit</w:t>
        </w:r>
        <w:proofErr w:type="spellEnd"/>
        <w:r w:rsidR="0067215A" w:rsidRPr="001E3B10">
          <w:rPr>
            <w:rStyle w:val="a8"/>
          </w:rPr>
          <w:t>.</w:t>
        </w:r>
        <w:proofErr w:type="spellStart"/>
        <w:r w:rsidR="0067215A" w:rsidRPr="001E3B10">
          <w:rPr>
            <w:rStyle w:val="a8"/>
            <w:lang w:val="en-US"/>
          </w:rPr>
          <w:t>spb</w:t>
        </w:r>
        <w:proofErr w:type="spellEnd"/>
        <w:r w:rsidR="0067215A" w:rsidRPr="001E3B10">
          <w:rPr>
            <w:rStyle w:val="a8"/>
          </w:rPr>
          <w:t>.</w:t>
        </w:r>
        <w:r w:rsidR="0067215A" w:rsidRPr="001E3B10">
          <w:rPr>
            <w:rStyle w:val="a8"/>
            <w:lang w:val="en-US"/>
          </w:rPr>
          <w:t>ru</w:t>
        </w:r>
      </w:hyperlink>
      <w:r w:rsidR="0067215A" w:rsidRPr="0067215A">
        <w:t xml:space="preserve"> </w:t>
      </w:r>
      <w:r w:rsidRPr="000958F3">
        <w:t xml:space="preserve"> </w:t>
      </w:r>
      <w:r w:rsidR="002105D5">
        <w:t>ПОДРЯДЧИК</w:t>
      </w:r>
      <w:r w:rsidRPr="000958F3">
        <w:t xml:space="preserve"> обязан направить </w:t>
      </w:r>
      <w:r w:rsidR="002105D5">
        <w:t>ЗАКАЗЧИКУ</w:t>
      </w:r>
      <w:r w:rsidRPr="000958F3">
        <w:t xml:space="preserve"> подтверждение о получении заявки в течение </w:t>
      </w:r>
      <w:r>
        <w:t xml:space="preserve">2 дней </w:t>
      </w:r>
      <w:r w:rsidRPr="000958F3">
        <w:t xml:space="preserve">с момента ее получения и направить своего специалиста для выполнения заявки не позднее </w:t>
      </w:r>
      <w:r>
        <w:t>10 дней</w:t>
      </w:r>
      <w:r w:rsidRPr="000958F3">
        <w:t xml:space="preserve"> с момента получения заявки.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2.6.</w:t>
      </w:r>
      <w:r w:rsidRPr="000958F3">
        <w:tab/>
        <w:t xml:space="preserve">Сроки выполнения заявки зависят от содержания </w:t>
      </w:r>
      <w:r w:rsidR="00D03E4A">
        <w:t>работ</w:t>
      </w:r>
      <w:r w:rsidRPr="000958F3">
        <w:t xml:space="preserve">, запрошенных </w:t>
      </w:r>
      <w:proofErr w:type="gramStart"/>
      <w:r w:rsidR="002105D5">
        <w:t>ЗАКАЗЧИКОМ</w:t>
      </w:r>
      <w:proofErr w:type="gramEnd"/>
      <w:r w:rsidRPr="000958F3">
        <w:t xml:space="preserve"> но не могут превышать 10 рабочих дней с момента прибытия специалиста </w:t>
      </w:r>
      <w:r w:rsidR="002105D5">
        <w:t>ПОДРЯДЧИКА</w:t>
      </w:r>
      <w:r w:rsidRPr="000958F3">
        <w:t xml:space="preserve"> на место оказания услуг.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bookmarkStart w:id="1" w:name="Par73"/>
      <w:bookmarkEnd w:id="1"/>
      <w:r w:rsidRPr="000958F3">
        <w:t>2.7.</w:t>
      </w:r>
      <w:r w:rsidRPr="000958F3">
        <w:tab/>
      </w:r>
      <w:r w:rsidR="002105D5">
        <w:t>ПОДРЯДЧИК</w:t>
      </w:r>
      <w:r w:rsidRPr="000958F3">
        <w:t xml:space="preserve"> обязан, еже</w:t>
      </w:r>
      <w:r>
        <w:t>квартально</w:t>
      </w:r>
      <w:r w:rsidRPr="000958F3">
        <w:t xml:space="preserve"> в срок до 5 числа месяца следующего за </w:t>
      </w:r>
      <w:r w:rsidRPr="000958F3">
        <w:lastRenderedPageBreak/>
        <w:t xml:space="preserve">расчетным, направлять </w:t>
      </w:r>
      <w:r w:rsidR="002105D5">
        <w:t>ЗАКАЗЧИКУ</w:t>
      </w:r>
      <w:r w:rsidRPr="000958F3">
        <w:t xml:space="preserve"> оригиналы следующих документов: акта </w:t>
      </w:r>
      <w:r w:rsidR="00D03E4A">
        <w:t>выполненных работ</w:t>
      </w:r>
      <w:r w:rsidRPr="000958F3">
        <w:t xml:space="preserve">, подписанных </w:t>
      </w:r>
      <w:r w:rsidR="007A79C3">
        <w:t>ПОДРЯДЧИКОМ</w:t>
      </w:r>
      <w:r w:rsidRPr="000958F3">
        <w:t>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2.8.</w:t>
      </w:r>
      <w:r w:rsidRPr="000958F3">
        <w:tab/>
      </w:r>
      <w:r w:rsidR="002105D5">
        <w:t>ПОДРЯДЧИК</w:t>
      </w:r>
      <w:r w:rsidRPr="000958F3">
        <w:t xml:space="preserve"> обеспечивает постоянное документир</w:t>
      </w:r>
      <w:r w:rsidR="006D365B">
        <w:t xml:space="preserve">ование процесса </w:t>
      </w:r>
      <w:r w:rsidR="006D365B" w:rsidRPr="00B96F2D">
        <w:t>сопровождения</w:t>
      </w:r>
      <w:r w:rsidRPr="000958F3">
        <w:t xml:space="preserve"> систем АСУ ТП на объектах СПЭСт</w:t>
      </w:r>
      <w:r w:rsidR="0067215A" w:rsidRPr="0067215A">
        <w:t xml:space="preserve"> </w:t>
      </w:r>
      <w:r w:rsidRPr="000958F3">
        <w:t xml:space="preserve">МП «Салехардэнерго» МО г. Салехард, ежеквартально, в срок до 10 числа месяца следующего за отчетным периодом </w:t>
      </w:r>
      <w:proofErr w:type="gramStart"/>
      <w:r w:rsidRPr="000958F3">
        <w:t>предоставляет Заказчику отчет</w:t>
      </w:r>
      <w:proofErr w:type="gramEnd"/>
      <w:r w:rsidRPr="000958F3">
        <w:t xml:space="preserve"> о проделанной работе в произвольной форме.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2.9.</w:t>
      </w:r>
      <w:r w:rsidRPr="000958F3">
        <w:tab/>
        <w:t>Анализирует случаи нарушения в работе систем АСУ ТП на объектах СПЭСт</w:t>
      </w:r>
      <w:r w:rsidR="0067215A" w:rsidRPr="0067215A">
        <w:t xml:space="preserve"> </w:t>
      </w:r>
      <w:r w:rsidRPr="000958F3">
        <w:t>МП «Салехардэнерго» МО г. Салехард, обеспечивает разработку мероприятий по повышению качества и надежности систем АСУ ТП на объектах СПЭСт</w:t>
      </w:r>
      <w:r w:rsidR="0067215A" w:rsidRPr="0067215A">
        <w:t xml:space="preserve"> </w:t>
      </w:r>
      <w:r w:rsidRPr="000958F3">
        <w:t>МП «Салехардэнерго» МО г. Салехард, модернизации технических средств.</w:t>
      </w:r>
    </w:p>
    <w:p w:rsidR="0094632D" w:rsidRPr="00B96F2D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B96F2D">
        <w:t>2.10.</w:t>
      </w:r>
      <w:r w:rsidRPr="00B96F2D">
        <w:tab/>
        <w:t xml:space="preserve">Осуществляет </w:t>
      </w:r>
      <w:r w:rsidR="006D365B" w:rsidRPr="00B96F2D">
        <w:t xml:space="preserve">разработку и корректировку </w:t>
      </w:r>
      <w:r w:rsidRPr="00B96F2D">
        <w:t xml:space="preserve">программного обеспечения, необходимого для </w:t>
      </w:r>
      <w:r w:rsidR="006D365B" w:rsidRPr="00B96F2D">
        <w:t xml:space="preserve">правильного </w:t>
      </w:r>
      <w:r w:rsidRPr="00B96F2D">
        <w:t>функционирования систем АСУ ТП на объектах СПЭСт</w:t>
      </w:r>
      <w:r w:rsidR="0067215A" w:rsidRPr="0067215A">
        <w:t xml:space="preserve"> </w:t>
      </w:r>
      <w:r w:rsidRPr="00B96F2D">
        <w:t xml:space="preserve">МП «Салехардэнерго» МО г. Салехард, </w:t>
      </w:r>
      <w:r w:rsidR="007A1553" w:rsidRPr="00B96F2D">
        <w:t xml:space="preserve">по результатам проводимого анализа и </w:t>
      </w:r>
      <w:r w:rsidR="006D365B" w:rsidRPr="00B96F2D">
        <w:t>по заявкам ЗАКАЗЧИКА</w:t>
      </w:r>
      <w:r w:rsidRPr="00B96F2D">
        <w:t>.</w:t>
      </w:r>
      <w:r w:rsidR="006D365B" w:rsidRPr="00B96F2D">
        <w:t xml:space="preserve"> Программное обеспечение направляется ЗАКАЗЧИКУ с использованием </w:t>
      </w:r>
      <w:r w:rsidR="006D365B" w:rsidRPr="00B96F2D">
        <w:rPr>
          <w:lang w:val="en-US"/>
        </w:rPr>
        <w:t>e</w:t>
      </w:r>
      <w:r w:rsidR="006D365B" w:rsidRPr="00B96F2D">
        <w:t>-</w:t>
      </w:r>
      <w:r w:rsidR="006D365B" w:rsidRPr="00B96F2D">
        <w:rPr>
          <w:lang w:val="en-US"/>
        </w:rPr>
        <w:t>mail</w:t>
      </w:r>
      <w:r w:rsidR="006D365B" w:rsidRPr="00B96F2D">
        <w:t xml:space="preserve"> для последующей установки в технологическом оборудовании. </w:t>
      </w:r>
    </w:p>
    <w:p w:rsidR="007A1553" w:rsidRPr="006D365B" w:rsidRDefault="007A1553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B96F2D">
        <w:t>2.11. Дистанционно, с использованием интернет технологий,  осуществляет мониторинг работы систем АСУ ТП и производит консультирование персонала ЗАКАЗЧИКА по вопросам эксплуатации технологического оборудования и функционирования программного обеспечения.</w:t>
      </w:r>
    </w:p>
    <w:p w:rsidR="0094632D" w:rsidRPr="000958F3" w:rsidRDefault="0094632D" w:rsidP="0094632D">
      <w:pPr>
        <w:widowControl w:val="0"/>
        <w:autoSpaceDE w:val="0"/>
        <w:autoSpaceDN w:val="0"/>
        <w:adjustRightInd w:val="0"/>
        <w:ind w:firstLine="540"/>
        <w:jc w:val="both"/>
      </w:pPr>
    </w:p>
    <w:p w:rsidR="0094632D" w:rsidRPr="000958F3" w:rsidRDefault="0094632D" w:rsidP="0094632D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958F3">
        <w:rPr>
          <w:b/>
        </w:rPr>
        <w:t xml:space="preserve">III. ОБЯЗАННОСТИ </w:t>
      </w:r>
      <w:r w:rsidR="007A79C3">
        <w:rPr>
          <w:b/>
        </w:rPr>
        <w:t>ЗАКАЗЧИКА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>3.1.</w:t>
      </w:r>
      <w:r>
        <w:tab/>
      </w:r>
      <w:r w:rsidR="007A79C3">
        <w:t>ЗАКАЗЧИК</w:t>
      </w:r>
      <w:r w:rsidRPr="000958F3">
        <w:t xml:space="preserve"> обязуется по требо</w:t>
      </w:r>
      <w:r>
        <w:t xml:space="preserve">ванию </w:t>
      </w:r>
      <w:r w:rsidR="007A79C3">
        <w:t>ПОДРЯДЧИКА</w:t>
      </w:r>
      <w:r>
        <w:t xml:space="preserve"> предоставить </w:t>
      </w:r>
      <w:r w:rsidRPr="000958F3">
        <w:t xml:space="preserve">информацию, необходимую для </w:t>
      </w:r>
      <w:r w:rsidR="007A79C3">
        <w:t>выполненияработ</w:t>
      </w:r>
      <w:r>
        <w:t>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>3.2.</w:t>
      </w:r>
      <w:r>
        <w:tab/>
      </w:r>
      <w:r w:rsidR="007A79C3">
        <w:t>ЗАКАЗЧИК</w:t>
      </w:r>
      <w:r w:rsidRPr="000958F3">
        <w:t xml:space="preserve"> обязуется оплачивать услуги </w:t>
      </w:r>
      <w:r w:rsidR="007A79C3">
        <w:t>ПОДРЯДЧИКА</w:t>
      </w:r>
      <w:r w:rsidRPr="000958F3">
        <w:t xml:space="preserve"> в размере и сроки, предусмотренные в разделе IV данного Договора.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>3.3.</w:t>
      </w:r>
      <w:r>
        <w:tab/>
      </w:r>
      <w:r w:rsidR="007A79C3">
        <w:t>ЗАКАЗЧИК</w:t>
      </w:r>
      <w:r w:rsidRPr="000958F3">
        <w:t xml:space="preserve"> не вправе требовать от </w:t>
      </w:r>
      <w:r w:rsidR="007A79C3">
        <w:t>ПОДРЯДЧИКА</w:t>
      </w:r>
      <w:r w:rsidR="0067215A" w:rsidRPr="0067215A">
        <w:t xml:space="preserve"> </w:t>
      </w:r>
      <w:r w:rsidR="00D03E4A">
        <w:t>выполнения</w:t>
      </w:r>
      <w:r w:rsidR="0067215A" w:rsidRPr="0067215A">
        <w:t xml:space="preserve"> </w:t>
      </w:r>
      <w:r w:rsidR="00D03E4A">
        <w:t>работ</w:t>
      </w:r>
      <w:r w:rsidRPr="000958F3">
        <w:t>, не перечисленных в Техническом задании (Приложение № 1 к настоящему Договору)</w:t>
      </w:r>
      <w:r w:rsidR="0067215A">
        <w:t xml:space="preserve"> и Перечне технологического оборудования</w:t>
      </w:r>
      <w:r w:rsidR="00893FA6">
        <w:t xml:space="preserve"> (Приложение № 2 к настоящему Договору)</w:t>
      </w:r>
      <w:r w:rsidRPr="000958F3">
        <w:t xml:space="preserve">. Для оказания дополнительных </w:t>
      </w:r>
      <w:r w:rsidR="00D03E4A">
        <w:t>видов работ</w:t>
      </w:r>
      <w:r w:rsidRPr="000958F3">
        <w:t xml:space="preserve"> Стороны составляют дополнительное соглашение к настоящему Договору, а также согласовывают техническое задание и смету.</w:t>
      </w:r>
    </w:p>
    <w:p w:rsidR="0094632D" w:rsidRPr="000958F3" w:rsidRDefault="0094632D" w:rsidP="0094632D">
      <w:pPr>
        <w:widowControl w:val="0"/>
        <w:autoSpaceDE w:val="0"/>
        <w:autoSpaceDN w:val="0"/>
        <w:adjustRightInd w:val="0"/>
        <w:ind w:firstLine="540"/>
        <w:jc w:val="both"/>
      </w:pPr>
    </w:p>
    <w:p w:rsidR="0094632D" w:rsidRPr="000958F3" w:rsidRDefault="0094632D" w:rsidP="0094632D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2" w:name="Par81"/>
      <w:bookmarkEnd w:id="2"/>
      <w:r w:rsidRPr="000958F3">
        <w:rPr>
          <w:b/>
        </w:rPr>
        <w:t xml:space="preserve">IV. СТОИМОСТЬ </w:t>
      </w:r>
      <w:r w:rsidR="00D03E4A">
        <w:rPr>
          <w:b/>
        </w:rPr>
        <w:t>РАБОТ</w:t>
      </w:r>
      <w:r w:rsidRPr="000958F3">
        <w:rPr>
          <w:b/>
        </w:rPr>
        <w:t>, ПОРЯДОК И СРОКИ РАСЧЕТОВ</w:t>
      </w:r>
    </w:p>
    <w:p w:rsidR="0094632D" w:rsidRPr="000958F3" w:rsidRDefault="0094632D" w:rsidP="0094632D">
      <w:pPr>
        <w:widowControl w:val="0"/>
        <w:autoSpaceDE w:val="0"/>
        <w:autoSpaceDN w:val="0"/>
        <w:adjustRightInd w:val="0"/>
        <w:ind w:firstLine="540"/>
        <w:jc w:val="both"/>
      </w:pP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4.1.</w:t>
      </w:r>
      <w:r w:rsidRPr="000958F3">
        <w:tab/>
        <w:t xml:space="preserve">Стоимость услуг </w:t>
      </w:r>
      <w:r w:rsidR="007A79C3">
        <w:t>ПОДРЯДЧИКА</w:t>
      </w:r>
      <w:r w:rsidRPr="000958F3">
        <w:t xml:space="preserve"> определяется на основании протокола </w:t>
      </w:r>
      <w:r w:rsidR="0067215A">
        <w:t xml:space="preserve">оценки заявок на участие в </w:t>
      </w:r>
      <w:proofErr w:type="gramStart"/>
      <w:r w:rsidR="0067215A">
        <w:t>закупке</w:t>
      </w:r>
      <w:proofErr w:type="gramEnd"/>
      <w:r w:rsidR="0067215A">
        <w:t xml:space="preserve"> проводимой путем запроса конкурсных предложений </w:t>
      </w:r>
      <w:r w:rsidR="0067215A" w:rsidRPr="000958F3">
        <w:t xml:space="preserve">№ </w:t>
      </w:r>
      <w:r w:rsidR="0067215A">
        <w:t>38/1</w:t>
      </w:r>
      <w:r w:rsidR="0067215A" w:rsidRPr="00E01ED5">
        <w:t>5</w:t>
      </w:r>
      <w:r w:rsidR="0067215A">
        <w:t>-зкп</w:t>
      </w:r>
      <w:r w:rsidR="0067215A" w:rsidRPr="000958F3">
        <w:t xml:space="preserve"> </w:t>
      </w:r>
      <w:r w:rsidR="0067215A">
        <w:t>от 17.02.2015 г.</w:t>
      </w:r>
      <w:r w:rsidRPr="000958F3">
        <w:t>, являющегося неотъемлемой частью настоящего Договора.</w:t>
      </w:r>
    </w:p>
    <w:p w:rsidR="0094632D" w:rsidRDefault="0094632D" w:rsidP="0094632D">
      <w:pPr>
        <w:tabs>
          <w:tab w:val="left" w:pos="1134"/>
        </w:tabs>
        <w:ind w:firstLine="567"/>
        <w:jc w:val="both"/>
      </w:pPr>
      <w:r w:rsidRPr="000958F3">
        <w:t>4.2.</w:t>
      </w:r>
      <w:r w:rsidRPr="000958F3">
        <w:tab/>
        <w:t xml:space="preserve">Стоимость </w:t>
      </w:r>
      <w:r w:rsidR="00D03E4A">
        <w:t>выполнения</w:t>
      </w:r>
      <w:r w:rsidR="0067215A">
        <w:t xml:space="preserve"> </w:t>
      </w:r>
      <w:r w:rsidR="00D03E4A">
        <w:t>работ</w:t>
      </w:r>
      <w:r w:rsidRPr="000958F3">
        <w:t xml:space="preserve">, указанных в Разделе I настоящего Договора, составляет: </w:t>
      </w:r>
      <w:r w:rsidR="0067215A" w:rsidRPr="002D1E9B">
        <w:rPr>
          <w:b/>
        </w:rPr>
        <w:t>2 300 000,00</w:t>
      </w:r>
      <w:r w:rsidR="0067215A">
        <w:t xml:space="preserve"> (два миллиона триста тысяч) рублей 00 копеек</w:t>
      </w:r>
      <w:r w:rsidRPr="000958F3">
        <w:t>.</w:t>
      </w:r>
    </w:p>
    <w:p w:rsidR="0067215A" w:rsidRPr="000958F3" w:rsidRDefault="0067215A" w:rsidP="0094632D">
      <w:pPr>
        <w:tabs>
          <w:tab w:val="left" w:pos="1134"/>
        </w:tabs>
        <w:ind w:firstLine="567"/>
        <w:jc w:val="both"/>
      </w:pPr>
      <w:r>
        <w:t>НДС не облагается в связи с применением Подрядчиком упрощенной системы</w:t>
      </w:r>
      <w:r w:rsidR="00595231">
        <w:t xml:space="preserve"> налогообложения (основание п.2 ст. 346.11 НК РФ). Счета-фактуры не выставляются.</w:t>
      </w:r>
    </w:p>
    <w:p w:rsidR="0094632D" w:rsidRPr="000958F3" w:rsidRDefault="0094632D" w:rsidP="0094632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4.3.</w:t>
      </w:r>
      <w:r w:rsidRPr="000958F3">
        <w:tab/>
        <w:t xml:space="preserve">Оплата производится в следующем порядке: в течение </w:t>
      </w:r>
      <w:r>
        <w:t>30 календарных дней</w:t>
      </w:r>
      <w:r w:rsidRPr="000958F3">
        <w:t xml:space="preserve"> со дня получения </w:t>
      </w:r>
      <w:r w:rsidR="007A79C3">
        <w:t>ЗАКАЗЧИКОМ</w:t>
      </w:r>
      <w:r w:rsidRPr="000958F3">
        <w:t xml:space="preserve"> документов, предусмотренных пункте 2.7. настоящего Договора.</w:t>
      </w:r>
    </w:p>
    <w:p w:rsidR="0094632D" w:rsidRDefault="0094632D" w:rsidP="00FB7F1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958F3">
        <w:t>4.</w:t>
      </w:r>
      <w:r w:rsidR="007C44F1">
        <w:t>4</w:t>
      </w:r>
      <w:r w:rsidRPr="000958F3">
        <w:t>.</w:t>
      </w:r>
      <w:r w:rsidRPr="000958F3">
        <w:tab/>
        <w:t xml:space="preserve">Стоимость </w:t>
      </w:r>
      <w:r w:rsidR="00D03E4A">
        <w:t>работ</w:t>
      </w:r>
      <w:r w:rsidR="00595231">
        <w:t xml:space="preserve"> </w:t>
      </w:r>
      <w:r w:rsidR="007A79C3">
        <w:t>ПОДРЯДЧИКА</w:t>
      </w:r>
      <w:r w:rsidRPr="000958F3">
        <w:t xml:space="preserve"> не подлежит изменению в одностороннем порядке в течение срока действия настоящего Договора.</w:t>
      </w:r>
    </w:p>
    <w:p w:rsidR="007C44F1" w:rsidRPr="000958F3" w:rsidRDefault="007C44F1" w:rsidP="00FB7F1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>4.5. При необходимости выезда специалистов Подрядчика в соответствии с пунктом 2.5. настоящего Договора командировочные расходы (прое</w:t>
      </w:r>
      <w:bookmarkStart w:id="3" w:name="_GoBack"/>
      <w:r>
        <w:t>з</w:t>
      </w:r>
      <w:bookmarkEnd w:id="3"/>
      <w:r>
        <w:t xml:space="preserve">д, суточные в размере 800,00 руб. на человека, проживание) оплачиваются  Заказчиком дополнительно  к стоимости Договора по предъявлению справки о фактических затратах с приложением копий первичных документов. </w:t>
      </w:r>
    </w:p>
    <w:p w:rsidR="0094632D" w:rsidRPr="007A79C3" w:rsidRDefault="0094632D" w:rsidP="0094632D">
      <w:pPr>
        <w:widowControl w:val="0"/>
        <w:autoSpaceDE w:val="0"/>
        <w:autoSpaceDN w:val="0"/>
        <w:adjustRightInd w:val="0"/>
        <w:jc w:val="both"/>
      </w:pPr>
    </w:p>
    <w:p w:rsidR="0094632D" w:rsidRPr="000958F3" w:rsidRDefault="0094632D" w:rsidP="0094632D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0958F3">
        <w:rPr>
          <w:b/>
        </w:rPr>
        <w:t>V. ОТВЕТСТВЕННОСТЬ СТОРОН</w:t>
      </w:r>
    </w:p>
    <w:p w:rsidR="0094632D" w:rsidRPr="000958F3" w:rsidRDefault="0094632D" w:rsidP="0094632D">
      <w:pPr>
        <w:pStyle w:val="21"/>
        <w:shd w:val="clear" w:color="auto" w:fill="auto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4"/>
        </w:rPr>
      </w:pPr>
      <w:r w:rsidRPr="000958F3">
        <w:rPr>
          <w:rStyle w:val="Arial"/>
          <w:rFonts w:ascii="Times New Roman" w:hAnsi="Times New Roman"/>
          <w:sz w:val="24"/>
          <w:szCs w:val="24"/>
        </w:rPr>
        <w:t>5.1.</w:t>
      </w:r>
      <w:r w:rsidRPr="000958F3">
        <w:rPr>
          <w:rStyle w:val="Arial"/>
          <w:rFonts w:ascii="Times New Roman" w:hAnsi="Times New Roman"/>
          <w:sz w:val="24"/>
          <w:szCs w:val="24"/>
        </w:rPr>
        <w:tab/>
        <w:t>За нарушение условий настоящего Договора стороны несут ответственность</w:t>
      </w:r>
      <w:r w:rsidR="00FB7F18">
        <w:rPr>
          <w:rStyle w:val="Arial"/>
          <w:rFonts w:ascii="Times New Roman" w:hAnsi="Times New Roman"/>
          <w:sz w:val="24"/>
          <w:szCs w:val="24"/>
        </w:rPr>
        <w:t>, установленную настоящим Договором и действующим законодательством.</w:t>
      </w:r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4"/>
        </w:rPr>
      </w:pPr>
      <w:r w:rsidRPr="000958F3">
        <w:rPr>
          <w:rStyle w:val="Arial"/>
          <w:rFonts w:ascii="Times New Roman" w:hAnsi="Times New Roman"/>
          <w:sz w:val="24"/>
          <w:szCs w:val="24"/>
        </w:rPr>
        <w:t>5.2.</w:t>
      </w:r>
      <w:r w:rsidRPr="000958F3">
        <w:rPr>
          <w:rStyle w:val="Arial"/>
          <w:rFonts w:ascii="Times New Roman" w:hAnsi="Times New Roman"/>
          <w:sz w:val="24"/>
          <w:szCs w:val="24"/>
        </w:rPr>
        <w:tab/>
      </w:r>
      <w:proofErr w:type="gramStart"/>
      <w:r w:rsidRPr="000958F3">
        <w:rPr>
          <w:rStyle w:val="Arial"/>
          <w:rFonts w:ascii="Times New Roman" w:hAnsi="Times New Roman"/>
          <w:sz w:val="24"/>
          <w:szCs w:val="24"/>
        </w:rPr>
        <w:t xml:space="preserve">Стороны договорились, что в случае если </w:t>
      </w:r>
      <w:r w:rsidR="007A79C3">
        <w:rPr>
          <w:rStyle w:val="Arial"/>
          <w:rFonts w:ascii="Times New Roman" w:hAnsi="Times New Roman"/>
          <w:sz w:val="24"/>
          <w:szCs w:val="24"/>
        </w:rPr>
        <w:t>ПОДРЯДЧИКОМ</w:t>
      </w:r>
      <w:r w:rsidRPr="000958F3">
        <w:rPr>
          <w:rStyle w:val="Arial"/>
          <w:rFonts w:ascii="Times New Roman" w:hAnsi="Times New Roman"/>
          <w:sz w:val="24"/>
          <w:szCs w:val="24"/>
        </w:rPr>
        <w:t xml:space="preserve"> не исполнены принятые обязательства по оказанию с</w:t>
      </w:r>
      <w:r w:rsidRPr="000958F3">
        <w:rPr>
          <w:rFonts w:ascii="Times New Roman" w:hAnsi="Times New Roman"/>
          <w:sz w:val="24"/>
        </w:rPr>
        <w:t xml:space="preserve">истематических услуг и внеплановых абонементных работ, в </w:t>
      </w:r>
      <w:r w:rsidRPr="000958F3">
        <w:rPr>
          <w:rFonts w:ascii="Times New Roman" w:hAnsi="Times New Roman"/>
          <w:sz w:val="24"/>
        </w:rPr>
        <w:lastRenderedPageBreak/>
        <w:t xml:space="preserve">соответствии с условиями настоящего Договора, и данное неисполнение обязательств повлекло возникновение расходов </w:t>
      </w:r>
      <w:r w:rsidR="007A79C3">
        <w:rPr>
          <w:rFonts w:ascii="Times New Roman" w:hAnsi="Times New Roman"/>
          <w:sz w:val="24"/>
        </w:rPr>
        <w:t>ЗАКАЗЧИКА</w:t>
      </w:r>
      <w:r w:rsidRPr="000958F3">
        <w:rPr>
          <w:rFonts w:ascii="Times New Roman" w:hAnsi="Times New Roman"/>
          <w:sz w:val="24"/>
        </w:rPr>
        <w:t xml:space="preserve">, то последний вправе требовать возмещения этих расходов в полном объеме, в том числе в части убытков, связанных с недоотпуском электрической энергии, а </w:t>
      </w:r>
      <w:r w:rsidR="002105D5">
        <w:rPr>
          <w:rFonts w:ascii="Times New Roman" w:hAnsi="Times New Roman"/>
          <w:sz w:val="24"/>
        </w:rPr>
        <w:t>ПОДРЯДЧИК</w:t>
      </w:r>
      <w:r w:rsidRPr="000958F3">
        <w:rPr>
          <w:rFonts w:ascii="Times New Roman" w:hAnsi="Times New Roman"/>
          <w:sz w:val="24"/>
        </w:rPr>
        <w:t xml:space="preserve"> обязуется их оплатить. </w:t>
      </w:r>
      <w:proofErr w:type="gramEnd"/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Style w:val="Arial"/>
          <w:rFonts w:ascii="Times New Roman" w:hAnsi="Times New Roman"/>
          <w:sz w:val="24"/>
          <w:szCs w:val="24"/>
        </w:rPr>
      </w:pPr>
      <w:r w:rsidRPr="000958F3">
        <w:rPr>
          <w:rStyle w:val="Arial"/>
          <w:rFonts w:ascii="Times New Roman" w:hAnsi="Times New Roman"/>
          <w:sz w:val="24"/>
          <w:szCs w:val="24"/>
        </w:rPr>
        <w:t>5.2.1.</w:t>
      </w:r>
      <w:r w:rsidRPr="000958F3">
        <w:rPr>
          <w:rStyle w:val="Arial"/>
          <w:rFonts w:ascii="Times New Roman" w:hAnsi="Times New Roman"/>
          <w:sz w:val="24"/>
          <w:szCs w:val="24"/>
        </w:rPr>
        <w:tab/>
        <w:t xml:space="preserve">Факт невыполнения </w:t>
      </w:r>
      <w:r w:rsidR="007A79C3">
        <w:rPr>
          <w:rStyle w:val="Arial"/>
          <w:rFonts w:ascii="Times New Roman" w:hAnsi="Times New Roman"/>
          <w:sz w:val="24"/>
          <w:szCs w:val="24"/>
        </w:rPr>
        <w:t>ПОДРЯДЧИКОМ</w:t>
      </w:r>
      <w:r w:rsidR="00FB7F18">
        <w:rPr>
          <w:rStyle w:val="Arial"/>
          <w:rFonts w:ascii="Times New Roman" w:hAnsi="Times New Roman"/>
          <w:sz w:val="24"/>
          <w:szCs w:val="24"/>
        </w:rPr>
        <w:t xml:space="preserve"> принятых обязательств Заказчик </w:t>
      </w:r>
      <w:r w:rsidRPr="000958F3">
        <w:rPr>
          <w:rStyle w:val="Arial"/>
          <w:rFonts w:ascii="Times New Roman" w:hAnsi="Times New Roman"/>
          <w:sz w:val="24"/>
          <w:szCs w:val="24"/>
        </w:rPr>
        <w:t xml:space="preserve">фиксирует актом, </w:t>
      </w:r>
      <w:r w:rsidR="00FB7F18">
        <w:rPr>
          <w:rStyle w:val="Arial"/>
          <w:rFonts w:ascii="Times New Roman" w:hAnsi="Times New Roman"/>
          <w:sz w:val="24"/>
          <w:szCs w:val="24"/>
        </w:rPr>
        <w:t>который направляется Подрядчику</w:t>
      </w:r>
      <w:r w:rsidRPr="000958F3">
        <w:rPr>
          <w:rStyle w:val="Arial"/>
          <w:rFonts w:ascii="Times New Roman" w:hAnsi="Times New Roman"/>
          <w:sz w:val="24"/>
          <w:szCs w:val="24"/>
        </w:rPr>
        <w:t xml:space="preserve"> в срок, не превышающий 2 рабочих дней. </w:t>
      </w:r>
      <w:r w:rsidR="002105D5">
        <w:rPr>
          <w:rStyle w:val="Arial"/>
          <w:rFonts w:ascii="Times New Roman" w:hAnsi="Times New Roman"/>
          <w:sz w:val="24"/>
          <w:szCs w:val="24"/>
        </w:rPr>
        <w:t>ПОДРЯДЧИК</w:t>
      </w:r>
      <w:r w:rsidRPr="000958F3">
        <w:rPr>
          <w:rStyle w:val="Arial"/>
          <w:rFonts w:ascii="Times New Roman" w:hAnsi="Times New Roman"/>
          <w:sz w:val="24"/>
          <w:szCs w:val="24"/>
        </w:rPr>
        <w:t xml:space="preserve"> обязан рассмотреть акт, составленный </w:t>
      </w:r>
      <w:r w:rsidR="007A79C3">
        <w:rPr>
          <w:rStyle w:val="Arial"/>
          <w:rFonts w:ascii="Times New Roman" w:hAnsi="Times New Roman"/>
          <w:sz w:val="24"/>
          <w:szCs w:val="24"/>
        </w:rPr>
        <w:t>ЗАКАЗЧИКОМ</w:t>
      </w:r>
      <w:r w:rsidRPr="000958F3">
        <w:rPr>
          <w:rStyle w:val="Arial"/>
          <w:rFonts w:ascii="Times New Roman" w:hAnsi="Times New Roman"/>
          <w:sz w:val="24"/>
          <w:szCs w:val="24"/>
        </w:rPr>
        <w:t xml:space="preserve"> в срок, не превышающий 5 рабочих дней. </w:t>
      </w:r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Style w:val="Arial"/>
          <w:rFonts w:ascii="Times New Roman" w:hAnsi="Times New Roman"/>
          <w:sz w:val="24"/>
          <w:szCs w:val="24"/>
        </w:rPr>
      </w:pPr>
      <w:r w:rsidRPr="000958F3">
        <w:rPr>
          <w:rStyle w:val="Arial"/>
          <w:rFonts w:ascii="Times New Roman" w:hAnsi="Times New Roman"/>
          <w:sz w:val="24"/>
          <w:szCs w:val="24"/>
        </w:rPr>
        <w:t>5.2.2.</w:t>
      </w:r>
      <w:r w:rsidRPr="000958F3">
        <w:rPr>
          <w:rStyle w:val="Arial"/>
          <w:rFonts w:ascii="Times New Roman" w:hAnsi="Times New Roman"/>
          <w:sz w:val="24"/>
          <w:szCs w:val="24"/>
        </w:rPr>
        <w:tab/>
        <w:t xml:space="preserve">Если </w:t>
      </w:r>
      <w:r w:rsidR="002105D5">
        <w:rPr>
          <w:rStyle w:val="Arial"/>
          <w:rFonts w:ascii="Times New Roman" w:hAnsi="Times New Roman"/>
          <w:sz w:val="24"/>
          <w:szCs w:val="24"/>
        </w:rPr>
        <w:t>ПОДРЯДЧИК</w:t>
      </w:r>
      <w:r w:rsidRPr="000958F3">
        <w:rPr>
          <w:rStyle w:val="Arial"/>
          <w:rFonts w:ascii="Times New Roman" w:hAnsi="Times New Roman"/>
          <w:sz w:val="24"/>
          <w:szCs w:val="24"/>
        </w:rPr>
        <w:t>, по каким либо причинам не подписал акт, в срок установленный настоящим договором, то претензия считается принятой в полном объеме.</w:t>
      </w:r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Style w:val="Arial"/>
          <w:rFonts w:ascii="Times New Roman" w:hAnsi="Times New Roman"/>
          <w:sz w:val="24"/>
          <w:szCs w:val="24"/>
        </w:rPr>
      </w:pPr>
      <w:r w:rsidRPr="000958F3">
        <w:rPr>
          <w:rStyle w:val="Arial"/>
          <w:rFonts w:ascii="Times New Roman" w:hAnsi="Times New Roman"/>
          <w:sz w:val="24"/>
          <w:szCs w:val="24"/>
        </w:rPr>
        <w:t>5.2.3.</w:t>
      </w:r>
      <w:r w:rsidRPr="000958F3">
        <w:rPr>
          <w:rStyle w:val="Arial"/>
          <w:rFonts w:ascii="Times New Roman" w:hAnsi="Times New Roman"/>
          <w:sz w:val="24"/>
          <w:szCs w:val="24"/>
        </w:rPr>
        <w:tab/>
        <w:t xml:space="preserve">Если </w:t>
      </w:r>
      <w:r w:rsidR="002105D5">
        <w:rPr>
          <w:rStyle w:val="Arial"/>
          <w:rFonts w:ascii="Times New Roman" w:hAnsi="Times New Roman"/>
          <w:sz w:val="24"/>
          <w:szCs w:val="24"/>
        </w:rPr>
        <w:t>ПОДРЯДЧИК</w:t>
      </w:r>
      <w:r w:rsidRPr="000958F3">
        <w:rPr>
          <w:rStyle w:val="Arial"/>
          <w:rFonts w:ascii="Times New Roman" w:hAnsi="Times New Roman"/>
          <w:sz w:val="24"/>
          <w:szCs w:val="24"/>
        </w:rPr>
        <w:t xml:space="preserve"> принимает претензию и подписывает акт, то Стороны вправе рассмотреть возможность взаимозачета требований, в рамках исполнения обязательств по договору.</w:t>
      </w:r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Style w:val="Arial"/>
          <w:rFonts w:ascii="Times New Roman" w:hAnsi="Times New Roman"/>
          <w:sz w:val="24"/>
          <w:szCs w:val="24"/>
        </w:rPr>
      </w:pPr>
      <w:r w:rsidRPr="000958F3">
        <w:rPr>
          <w:rStyle w:val="Arial"/>
          <w:rFonts w:ascii="Times New Roman" w:hAnsi="Times New Roman"/>
          <w:sz w:val="24"/>
          <w:szCs w:val="24"/>
        </w:rPr>
        <w:t>5.2.4.</w:t>
      </w:r>
      <w:r w:rsidRPr="000958F3">
        <w:rPr>
          <w:rStyle w:val="Arial"/>
          <w:rFonts w:ascii="Times New Roman" w:hAnsi="Times New Roman"/>
          <w:sz w:val="24"/>
          <w:szCs w:val="24"/>
        </w:rPr>
        <w:tab/>
        <w:t xml:space="preserve">Если </w:t>
      </w:r>
      <w:r w:rsidR="002105D5">
        <w:rPr>
          <w:rStyle w:val="Arial"/>
          <w:rFonts w:ascii="Times New Roman" w:hAnsi="Times New Roman"/>
          <w:sz w:val="24"/>
          <w:szCs w:val="24"/>
        </w:rPr>
        <w:t>ПОДРЯДЧИК</w:t>
      </w:r>
      <w:r w:rsidRPr="000958F3">
        <w:rPr>
          <w:rStyle w:val="Arial"/>
          <w:rFonts w:ascii="Times New Roman" w:hAnsi="Times New Roman"/>
          <w:sz w:val="24"/>
          <w:szCs w:val="24"/>
        </w:rPr>
        <w:t xml:space="preserve"> не принимает претензию и не подписывает акт, то Стороны передают спор на рассмотрение суда, в соответствии с условиями настоящего Договора.</w:t>
      </w:r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4"/>
        </w:rPr>
      </w:pPr>
      <w:r w:rsidRPr="000958F3">
        <w:rPr>
          <w:rStyle w:val="Arial"/>
          <w:rFonts w:ascii="Times New Roman" w:hAnsi="Times New Roman"/>
          <w:sz w:val="24"/>
          <w:szCs w:val="24"/>
        </w:rPr>
        <w:t>5.3.</w:t>
      </w:r>
      <w:r w:rsidRPr="000958F3">
        <w:rPr>
          <w:rStyle w:val="Arial"/>
          <w:rFonts w:ascii="Times New Roman" w:hAnsi="Times New Roman"/>
          <w:sz w:val="24"/>
          <w:szCs w:val="24"/>
        </w:rPr>
        <w:tab/>
        <w:t>Признание сумм штрафных санкций и возмещение убытков или ущерба не освобождает стороны от выполнения лежащих на них обязательств или устранения нарушений.</w:t>
      </w:r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Style w:val="Arial"/>
          <w:rFonts w:ascii="Times New Roman" w:hAnsi="Times New Roman"/>
          <w:sz w:val="24"/>
          <w:szCs w:val="24"/>
        </w:rPr>
      </w:pPr>
      <w:r w:rsidRPr="000958F3">
        <w:rPr>
          <w:rStyle w:val="Arial"/>
          <w:rFonts w:ascii="Times New Roman" w:hAnsi="Times New Roman"/>
          <w:sz w:val="24"/>
          <w:szCs w:val="24"/>
        </w:rPr>
        <w:t>5.4.</w:t>
      </w:r>
      <w:r w:rsidRPr="000958F3">
        <w:rPr>
          <w:rStyle w:val="Arial"/>
          <w:rFonts w:ascii="Times New Roman" w:hAnsi="Times New Roman"/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 (форс-мажор), возникших после заключения Договора в результате событий чрезвычайного характера, наступления которых сторона, не исполнившая надлежащим образом свои обязательства, не могла не предвидеть, ни предотвратить разумными мерами. К таким обстоятельствам относятся: наводнение, пожар, землетрясение, иные явления природы, а также военные действия, гражданские волнения, забастовки в регионе, принятие органом государственной власти или управления решения, повлекшего невозможность исполнения настоящего Государственного контракта.</w:t>
      </w:r>
    </w:p>
    <w:p w:rsidR="0094632D" w:rsidRPr="000958F3" w:rsidRDefault="0094632D" w:rsidP="0094632D">
      <w:pPr>
        <w:pStyle w:val="a5"/>
        <w:spacing w:after="0"/>
        <w:jc w:val="both"/>
        <w:rPr>
          <w:rFonts w:ascii="Times New Roman" w:hAnsi="Times New Roman"/>
          <w:sz w:val="24"/>
        </w:rPr>
      </w:pPr>
    </w:p>
    <w:p w:rsidR="0094632D" w:rsidRPr="00B96F2D" w:rsidRDefault="0094632D" w:rsidP="0094632D">
      <w:pPr>
        <w:pStyle w:val="21"/>
        <w:shd w:val="clear" w:color="auto" w:fill="auto"/>
        <w:tabs>
          <w:tab w:val="left" w:pos="284"/>
        </w:tabs>
        <w:spacing w:after="0" w:line="240" w:lineRule="auto"/>
        <w:jc w:val="center"/>
        <w:rPr>
          <w:rStyle w:val="2Arial"/>
          <w:rFonts w:ascii="Times New Roman" w:hAnsi="Times New Roman"/>
          <w:b/>
          <w:sz w:val="24"/>
          <w:szCs w:val="24"/>
        </w:rPr>
      </w:pPr>
      <w:r w:rsidRPr="00B96F2D">
        <w:rPr>
          <w:rStyle w:val="2Arial"/>
          <w:rFonts w:ascii="Times New Roman" w:hAnsi="Times New Roman"/>
          <w:b/>
          <w:sz w:val="24"/>
          <w:szCs w:val="24"/>
          <w:lang w:val="en-US"/>
        </w:rPr>
        <w:t>VI</w:t>
      </w:r>
      <w:r w:rsidRPr="00B96F2D">
        <w:rPr>
          <w:rStyle w:val="2Arial"/>
          <w:rFonts w:ascii="Times New Roman" w:hAnsi="Times New Roman"/>
          <w:b/>
          <w:sz w:val="24"/>
          <w:szCs w:val="24"/>
        </w:rPr>
        <w:t>.</w:t>
      </w:r>
      <w:r w:rsidRPr="00B96F2D">
        <w:rPr>
          <w:rStyle w:val="2Arial"/>
          <w:rFonts w:ascii="Times New Roman" w:hAnsi="Times New Roman"/>
          <w:b/>
          <w:sz w:val="24"/>
          <w:szCs w:val="24"/>
        </w:rPr>
        <w:tab/>
        <w:t>Срок действия Договора и порядок расторжения.</w:t>
      </w:r>
    </w:p>
    <w:p w:rsidR="0094632D" w:rsidRPr="000958F3" w:rsidRDefault="0094632D" w:rsidP="0094632D">
      <w:pPr>
        <w:pStyle w:val="21"/>
        <w:shd w:val="clear" w:color="auto" w:fill="auto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4"/>
        </w:rPr>
      </w:pPr>
      <w:r w:rsidRPr="000958F3">
        <w:rPr>
          <w:rStyle w:val="Arial"/>
          <w:rFonts w:ascii="Times New Roman" w:hAnsi="Times New Roman"/>
          <w:sz w:val="24"/>
          <w:szCs w:val="24"/>
        </w:rPr>
        <w:t>6.1.</w:t>
      </w:r>
      <w:r w:rsidRPr="000958F3">
        <w:rPr>
          <w:rStyle w:val="Arial"/>
          <w:rFonts w:ascii="Times New Roman" w:hAnsi="Times New Roman"/>
          <w:sz w:val="24"/>
          <w:szCs w:val="24"/>
        </w:rPr>
        <w:tab/>
      </w:r>
      <w:r w:rsidRPr="000958F3">
        <w:rPr>
          <w:rFonts w:ascii="Times New Roman" w:hAnsi="Times New Roman"/>
          <w:sz w:val="24"/>
        </w:rPr>
        <w:t>Стороны договорились, что договор вступает в законную силу с моме</w:t>
      </w:r>
      <w:r w:rsidR="00FB7F18">
        <w:rPr>
          <w:rFonts w:ascii="Times New Roman" w:hAnsi="Times New Roman"/>
          <w:sz w:val="24"/>
        </w:rPr>
        <w:t>нта его подписания и действует п</w:t>
      </w:r>
      <w:r w:rsidRPr="000958F3">
        <w:rPr>
          <w:rFonts w:ascii="Times New Roman" w:hAnsi="Times New Roman"/>
          <w:sz w:val="24"/>
        </w:rPr>
        <w:t xml:space="preserve">о </w:t>
      </w:r>
      <w:r w:rsidR="00CD22FC">
        <w:rPr>
          <w:rFonts w:ascii="Times New Roman" w:hAnsi="Times New Roman"/>
          <w:sz w:val="24"/>
        </w:rPr>
        <w:t>31.12</w:t>
      </w:r>
      <w:r w:rsidR="00E01ED5">
        <w:rPr>
          <w:rFonts w:ascii="Times New Roman" w:hAnsi="Times New Roman"/>
          <w:sz w:val="24"/>
        </w:rPr>
        <w:t>.201</w:t>
      </w:r>
      <w:r w:rsidR="00CD22FC">
        <w:rPr>
          <w:rFonts w:ascii="Times New Roman" w:hAnsi="Times New Roman"/>
          <w:sz w:val="24"/>
        </w:rPr>
        <w:t>5</w:t>
      </w:r>
      <w:r w:rsidR="00595231">
        <w:rPr>
          <w:rFonts w:ascii="Times New Roman" w:hAnsi="Times New Roman"/>
          <w:sz w:val="24"/>
        </w:rPr>
        <w:t xml:space="preserve"> </w:t>
      </w:r>
      <w:r w:rsidRPr="000958F3">
        <w:rPr>
          <w:rFonts w:ascii="Times New Roman" w:hAnsi="Times New Roman"/>
          <w:sz w:val="24"/>
        </w:rPr>
        <w:t>года.</w:t>
      </w:r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Style w:val="Arial"/>
          <w:rFonts w:ascii="Times New Roman" w:hAnsi="Times New Roman"/>
          <w:sz w:val="24"/>
          <w:szCs w:val="24"/>
        </w:rPr>
      </w:pPr>
      <w:r w:rsidRPr="000958F3">
        <w:rPr>
          <w:rStyle w:val="Arial"/>
          <w:rFonts w:ascii="Times New Roman" w:hAnsi="Times New Roman"/>
          <w:sz w:val="24"/>
          <w:szCs w:val="24"/>
        </w:rPr>
        <w:t>6.2.</w:t>
      </w:r>
      <w:r w:rsidRPr="000958F3">
        <w:rPr>
          <w:rStyle w:val="Arial"/>
          <w:rFonts w:ascii="Times New Roman" w:hAnsi="Times New Roman"/>
          <w:sz w:val="24"/>
          <w:szCs w:val="24"/>
        </w:rPr>
        <w:tab/>
        <w:t>Обязательства сторон считаются исполненными надлежащим образом, в случае подписания сторона</w:t>
      </w:r>
      <w:r w:rsidR="00FB7F18">
        <w:rPr>
          <w:rStyle w:val="Arial"/>
          <w:rFonts w:ascii="Times New Roman" w:hAnsi="Times New Roman"/>
          <w:sz w:val="24"/>
          <w:szCs w:val="24"/>
        </w:rPr>
        <w:t xml:space="preserve">ми акта выполненных работ. </w:t>
      </w:r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4"/>
        </w:rPr>
      </w:pPr>
      <w:r w:rsidRPr="000958F3">
        <w:rPr>
          <w:rStyle w:val="Arial"/>
          <w:rFonts w:ascii="Times New Roman" w:hAnsi="Times New Roman"/>
          <w:sz w:val="24"/>
          <w:szCs w:val="24"/>
        </w:rPr>
        <w:t>6.3.</w:t>
      </w:r>
      <w:r w:rsidRPr="000958F3">
        <w:rPr>
          <w:rStyle w:val="Arial"/>
          <w:rFonts w:ascii="Times New Roman" w:hAnsi="Times New Roman"/>
          <w:sz w:val="24"/>
          <w:szCs w:val="24"/>
        </w:rPr>
        <w:tab/>
        <w:t>В</w:t>
      </w:r>
      <w:r w:rsidRPr="000958F3">
        <w:rPr>
          <w:rFonts w:ascii="Times New Roman" w:hAnsi="Times New Roman"/>
          <w:sz w:val="24"/>
        </w:rPr>
        <w:t xml:space="preserve"> части взаиморасчетов обязательства считаются исполненными надлежащим образом, в случае отсутствия у сторон взаимных претензий. По окончании срока действия настоящего договора стороны обязуются провести окончательную сверку взаиморасчетов, и подписать о том соответствующий акт. Инициатива по подписанию акта сверки возлагается на «</w:t>
      </w:r>
      <w:r w:rsidR="007A79C3">
        <w:rPr>
          <w:rFonts w:ascii="Times New Roman" w:hAnsi="Times New Roman"/>
          <w:sz w:val="24"/>
        </w:rPr>
        <w:t>ЗАКАЗЧИКА</w:t>
      </w:r>
      <w:r w:rsidRPr="000958F3">
        <w:rPr>
          <w:rFonts w:ascii="Times New Roman" w:hAnsi="Times New Roman"/>
          <w:sz w:val="24"/>
        </w:rPr>
        <w:t>».</w:t>
      </w:r>
    </w:p>
    <w:p w:rsidR="005D0360" w:rsidRPr="0081490D" w:rsidRDefault="005D0360" w:rsidP="005D0360">
      <w:pPr>
        <w:pStyle w:val="a"/>
        <w:numPr>
          <w:ilvl w:val="0"/>
          <w:numId w:val="0"/>
        </w:numPr>
        <w:tabs>
          <w:tab w:val="clear" w:pos="1418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6.4</w:t>
      </w:r>
      <w:r w:rsidRPr="0081490D">
        <w:rPr>
          <w:sz w:val="24"/>
          <w:szCs w:val="24"/>
        </w:rPr>
        <w:t>. При изменении условий настоящего Договора заключается дополнительное соглашение, которое</w:t>
      </w:r>
      <w:r>
        <w:rPr>
          <w:sz w:val="24"/>
          <w:szCs w:val="24"/>
        </w:rPr>
        <w:t xml:space="preserve"> направляется в адрес ПОДРЯДЧИКА</w:t>
      </w:r>
      <w:r w:rsidRPr="0081490D">
        <w:rPr>
          <w:sz w:val="24"/>
          <w:szCs w:val="24"/>
        </w:rPr>
        <w:t xml:space="preserve"> в течение 1 рабочего дня с момента п</w:t>
      </w:r>
      <w:r>
        <w:rPr>
          <w:sz w:val="24"/>
          <w:szCs w:val="24"/>
        </w:rPr>
        <w:t>одписания его ЗАКАЗЧИКОМ. ПОДРЯДЧИК</w:t>
      </w:r>
      <w:r w:rsidRPr="0081490D">
        <w:rPr>
          <w:sz w:val="24"/>
          <w:szCs w:val="24"/>
        </w:rPr>
        <w:t xml:space="preserve"> если он согласен с условиями, изложенными в дополнительном соглашении, обязан подписать его в срок, не превышающий 5 дней с момента его получения. В случае если </w:t>
      </w:r>
      <w:r>
        <w:rPr>
          <w:sz w:val="24"/>
          <w:szCs w:val="24"/>
        </w:rPr>
        <w:t>ПОДРЯДЧИК</w:t>
      </w:r>
      <w:r w:rsidRPr="0081490D">
        <w:rPr>
          <w:sz w:val="24"/>
          <w:szCs w:val="24"/>
        </w:rPr>
        <w:t xml:space="preserve"> не согласен с условиями дополнительного соглашения, он обязан известить об этом ЗАКАЗЧИКА в срок, не превышающий 5 календарных дней.</w:t>
      </w:r>
    </w:p>
    <w:p w:rsidR="005D0360" w:rsidRPr="0081490D" w:rsidRDefault="005D0360" w:rsidP="005D0360">
      <w:pPr>
        <w:pStyle w:val="a"/>
        <w:numPr>
          <w:ilvl w:val="0"/>
          <w:numId w:val="0"/>
        </w:numPr>
        <w:tabs>
          <w:tab w:val="num" w:pos="1418"/>
        </w:tabs>
        <w:spacing w:line="240" w:lineRule="auto"/>
        <w:ind w:firstLine="567"/>
        <w:rPr>
          <w:sz w:val="24"/>
          <w:szCs w:val="24"/>
        </w:rPr>
      </w:pPr>
      <w:r w:rsidRPr="0081490D">
        <w:rPr>
          <w:sz w:val="24"/>
          <w:szCs w:val="24"/>
        </w:rPr>
        <w:t xml:space="preserve">В случае если </w:t>
      </w:r>
      <w:r>
        <w:rPr>
          <w:sz w:val="24"/>
          <w:szCs w:val="24"/>
        </w:rPr>
        <w:t>ПОДРЯДЧИК</w:t>
      </w:r>
      <w:r w:rsidRPr="0081490D">
        <w:rPr>
          <w:sz w:val="24"/>
          <w:szCs w:val="24"/>
        </w:rPr>
        <w:t xml:space="preserve"> не согласен с условиями дополнительного соглашения и отказывается от его подписания, то ЗАКАЗЧИК вправе расторгнуть договор в одностороннем порядке.</w:t>
      </w:r>
    </w:p>
    <w:p w:rsidR="005D0360" w:rsidRPr="0081490D" w:rsidRDefault="005D0360" w:rsidP="005D0360">
      <w:pPr>
        <w:tabs>
          <w:tab w:val="left" w:pos="1134"/>
        </w:tabs>
        <w:ind w:firstLine="567"/>
        <w:jc w:val="both"/>
      </w:pPr>
      <w:r>
        <w:t>6</w:t>
      </w:r>
      <w:r w:rsidRPr="0081490D">
        <w:t>.</w:t>
      </w:r>
      <w:r>
        <w:t>5</w:t>
      </w:r>
      <w:r w:rsidRPr="0081490D">
        <w:t>.</w:t>
      </w:r>
      <w:r w:rsidRPr="0081490D">
        <w:tab/>
        <w:t xml:space="preserve">ЗАКАЗЧИК, решивший расторгнуть настоящий Договор, направляет письменное уведомление </w:t>
      </w:r>
      <w:r>
        <w:t>ПОДРЯДЧИКУ</w:t>
      </w:r>
      <w:r w:rsidRPr="0081490D">
        <w:t xml:space="preserve"> за пятнадцать календарных дней до предполагаемой даты расторжения Договора.</w:t>
      </w:r>
    </w:p>
    <w:p w:rsidR="0094632D" w:rsidRPr="000958F3" w:rsidRDefault="0094632D" w:rsidP="0094632D">
      <w:pPr>
        <w:pStyle w:val="a5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4"/>
        </w:rPr>
      </w:pPr>
    </w:p>
    <w:p w:rsidR="00E01ED5" w:rsidRPr="00523FC9" w:rsidRDefault="00E01ED5" w:rsidP="0094632D">
      <w:pPr>
        <w:jc w:val="center"/>
        <w:rPr>
          <w:b/>
        </w:rPr>
      </w:pPr>
    </w:p>
    <w:p w:rsidR="00595231" w:rsidRDefault="00595231" w:rsidP="0094632D">
      <w:pPr>
        <w:jc w:val="center"/>
        <w:rPr>
          <w:b/>
        </w:rPr>
      </w:pPr>
    </w:p>
    <w:p w:rsidR="00595231" w:rsidRDefault="00595231" w:rsidP="0094632D">
      <w:pPr>
        <w:jc w:val="center"/>
        <w:rPr>
          <w:b/>
        </w:rPr>
      </w:pPr>
    </w:p>
    <w:p w:rsidR="00595231" w:rsidRDefault="00595231" w:rsidP="0094632D">
      <w:pPr>
        <w:jc w:val="center"/>
        <w:rPr>
          <w:b/>
        </w:rPr>
      </w:pPr>
    </w:p>
    <w:p w:rsidR="0094632D" w:rsidRPr="000958F3" w:rsidRDefault="0094632D" w:rsidP="0094632D">
      <w:pPr>
        <w:jc w:val="center"/>
        <w:rPr>
          <w:b/>
        </w:rPr>
      </w:pPr>
      <w:r w:rsidRPr="000958F3">
        <w:rPr>
          <w:b/>
          <w:lang w:val="en-US"/>
        </w:rPr>
        <w:lastRenderedPageBreak/>
        <w:t>VII</w:t>
      </w:r>
      <w:r w:rsidRPr="000958F3">
        <w:rPr>
          <w:b/>
        </w:rPr>
        <w:t>. Порядок разрешения споров</w:t>
      </w:r>
    </w:p>
    <w:p w:rsidR="0094632D" w:rsidRPr="000958F3" w:rsidRDefault="0094632D" w:rsidP="0094632D"/>
    <w:p w:rsidR="0094632D" w:rsidRPr="000958F3" w:rsidRDefault="0094632D" w:rsidP="0094632D">
      <w:pPr>
        <w:tabs>
          <w:tab w:val="left" w:pos="1134"/>
        </w:tabs>
        <w:ind w:firstLine="567"/>
        <w:jc w:val="both"/>
      </w:pPr>
      <w:r w:rsidRPr="000958F3">
        <w:t>7.1.</w:t>
      </w:r>
      <w:r w:rsidRPr="000958F3">
        <w:tab/>
        <w:t>Все споры и разногласия, которые могут возникнуть из настоящего договора, стороны будут стремиться разрешить путем переговоров.</w:t>
      </w:r>
    </w:p>
    <w:p w:rsidR="0094632D" w:rsidRPr="000958F3" w:rsidRDefault="0094632D" w:rsidP="0094632D">
      <w:pPr>
        <w:pStyle w:val="a6"/>
        <w:tabs>
          <w:tab w:val="left" w:pos="1134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0958F3">
        <w:rPr>
          <w:rFonts w:ascii="Times New Roman" w:hAnsi="Times New Roman" w:cs="Times New Roman"/>
          <w:sz w:val="24"/>
          <w:szCs w:val="24"/>
        </w:rPr>
        <w:t>7.2.</w:t>
      </w:r>
      <w:r w:rsidRPr="000958F3">
        <w:rPr>
          <w:rFonts w:ascii="Times New Roman" w:hAnsi="Times New Roman" w:cs="Times New Roman"/>
          <w:sz w:val="24"/>
          <w:szCs w:val="24"/>
        </w:rPr>
        <w:tab/>
        <w:t>В случае</w:t>
      </w:r>
      <w:proofErr w:type="gramStart"/>
      <w:r w:rsidRPr="000958F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958F3">
        <w:rPr>
          <w:rFonts w:ascii="Times New Roman" w:hAnsi="Times New Roman" w:cs="Times New Roman"/>
          <w:sz w:val="24"/>
          <w:szCs w:val="24"/>
        </w:rPr>
        <w:t xml:space="preserve"> если указанные споры и разногласия не могут быть решены путем переговоров, они подлежат разрешению в Арбитражном суде ЯНАО.</w:t>
      </w:r>
    </w:p>
    <w:p w:rsidR="0094632D" w:rsidRPr="000958F3" w:rsidRDefault="0094632D" w:rsidP="0094632D">
      <w:pPr>
        <w:tabs>
          <w:tab w:val="left" w:pos="851"/>
        </w:tabs>
        <w:ind w:firstLine="567"/>
        <w:jc w:val="both"/>
      </w:pPr>
    </w:p>
    <w:p w:rsidR="0094632D" w:rsidRPr="000958F3" w:rsidRDefault="0094632D" w:rsidP="0094632D">
      <w:pPr>
        <w:jc w:val="center"/>
        <w:rPr>
          <w:b/>
        </w:rPr>
      </w:pPr>
      <w:r w:rsidRPr="000958F3">
        <w:rPr>
          <w:b/>
          <w:lang w:val="en-US"/>
        </w:rPr>
        <w:t>VIII</w:t>
      </w:r>
      <w:r w:rsidRPr="000958F3">
        <w:rPr>
          <w:b/>
        </w:rPr>
        <w:t>. Заключительные положения</w:t>
      </w:r>
    </w:p>
    <w:p w:rsidR="0094632D" w:rsidRPr="000958F3" w:rsidRDefault="0094632D" w:rsidP="0094632D"/>
    <w:p w:rsidR="0094632D" w:rsidRPr="000958F3" w:rsidRDefault="0094632D" w:rsidP="0094632D">
      <w:pPr>
        <w:pStyle w:val="a6"/>
        <w:tabs>
          <w:tab w:val="left" w:pos="1134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0958F3">
        <w:rPr>
          <w:rFonts w:ascii="Times New Roman" w:hAnsi="Times New Roman" w:cs="Times New Roman"/>
          <w:sz w:val="24"/>
          <w:szCs w:val="24"/>
        </w:rPr>
        <w:t>8.1.</w:t>
      </w:r>
      <w:r w:rsidRPr="000958F3">
        <w:rPr>
          <w:rFonts w:ascii="Times New Roman" w:hAnsi="Times New Roman" w:cs="Times New Roman"/>
          <w:sz w:val="24"/>
          <w:szCs w:val="24"/>
        </w:rPr>
        <w:tab/>
        <w:t>Любые изменения и дополнения к настоящему договору должны быть совершены в письменной форме и подписаны надлежаще уполномоченными на то представителями сторон.</w:t>
      </w:r>
    </w:p>
    <w:p w:rsidR="0094632D" w:rsidRPr="000958F3" w:rsidRDefault="0094632D" w:rsidP="0094632D">
      <w:pPr>
        <w:pStyle w:val="a6"/>
        <w:tabs>
          <w:tab w:val="left" w:pos="1134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0958F3">
        <w:rPr>
          <w:rFonts w:ascii="Times New Roman" w:hAnsi="Times New Roman" w:cs="Times New Roman"/>
          <w:sz w:val="24"/>
          <w:szCs w:val="24"/>
        </w:rPr>
        <w:t>8.2.</w:t>
      </w:r>
      <w:r w:rsidRPr="000958F3">
        <w:rPr>
          <w:rFonts w:ascii="Times New Roman" w:hAnsi="Times New Roman" w:cs="Times New Roman"/>
          <w:sz w:val="24"/>
          <w:szCs w:val="24"/>
        </w:rPr>
        <w:tab/>
        <w:t>Если какое-либо из положений настоящего договора в связи с изменением законодательства становится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</w:t>
      </w:r>
    </w:p>
    <w:p w:rsidR="0094632D" w:rsidRPr="000958F3" w:rsidRDefault="0094632D" w:rsidP="0094632D">
      <w:pPr>
        <w:pStyle w:val="a6"/>
        <w:tabs>
          <w:tab w:val="left" w:pos="1134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0958F3">
        <w:rPr>
          <w:rFonts w:ascii="Times New Roman" w:hAnsi="Times New Roman" w:cs="Times New Roman"/>
          <w:sz w:val="24"/>
          <w:szCs w:val="24"/>
        </w:rPr>
        <w:t>8.3.</w:t>
      </w:r>
      <w:r w:rsidRPr="000958F3">
        <w:rPr>
          <w:rFonts w:ascii="Times New Roman" w:hAnsi="Times New Roman" w:cs="Times New Roman"/>
          <w:sz w:val="24"/>
          <w:szCs w:val="24"/>
        </w:rPr>
        <w:tab/>
        <w:t xml:space="preserve">Стороны обязаны извещать друг друга об изменении своих юридических адресов, номеров телефонов, телефаксов, телексов не позднее 10-ти </w:t>
      </w:r>
      <w:r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0958F3">
        <w:rPr>
          <w:rFonts w:ascii="Times New Roman" w:hAnsi="Times New Roman" w:cs="Times New Roman"/>
          <w:sz w:val="24"/>
          <w:szCs w:val="24"/>
        </w:rPr>
        <w:t>дней со дня их изменения.</w:t>
      </w:r>
    </w:p>
    <w:p w:rsidR="0094632D" w:rsidRPr="000958F3" w:rsidRDefault="0094632D" w:rsidP="0094632D">
      <w:pPr>
        <w:pStyle w:val="a6"/>
        <w:tabs>
          <w:tab w:val="left" w:pos="1134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0958F3">
        <w:rPr>
          <w:rFonts w:ascii="Times New Roman" w:hAnsi="Times New Roman" w:cs="Times New Roman"/>
          <w:sz w:val="24"/>
          <w:szCs w:val="24"/>
        </w:rPr>
        <w:t>8.4.</w:t>
      </w:r>
      <w:r w:rsidRPr="000958F3">
        <w:rPr>
          <w:rFonts w:ascii="Times New Roman" w:hAnsi="Times New Roman" w:cs="Times New Roman"/>
          <w:sz w:val="24"/>
          <w:szCs w:val="24"/>
        </w:rPr>
        <w:tab/>
        <w:t>В случае ликвидации или реорганизации юридического лица, являющегося стороной настоящего договора, все его права и обязанности, вытекающие из договора, переходят к его правопреемнику.</w:t>
      </w:r>
    </w:p>
    <w:p w:rsidR="0094632D" w:rsidRPr="000958F3" w:rsidRDefault="0094632D" w:rsidP="0094632D">
      <w:pPr>
        <w:pStyle w:val="a6"/>
        <w:tabs>
          <w:tab w:val="left" w:pos="1134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0958F3">
        <w:rPr>
          <w:rFonts w:ascii="Times New Roman" w:hAnsi="Times New Roman" w:cs="Times New Roman"/>
          <w:sz w:val="24"/>
          <w:szCs w:val="24"/>
        </w:rPr>
        <w:t>8.5.</w:t>
      </w:r>
      <w:r w:rsidRPr="000958F3">
        <w:rPr>
          <w:rFonts w:ascii="Times New Roman" w:hAnsi="Times New Roman" w:cs="Times New Roman"/>
          <w:sz w:val="24"/>
          <w:szCs w:val="24"/>
        </w:rPr>
        <w:tab/>
        <w:t>В случаях, не предусмотренных настоящим договором, применяются правила, установленные гражданским законодательством, действующим на территории Российской Федерации.</w:t>
      </w:r>
    </w:p>
    <w:p w:rsidR="0094632D" w:rsidRDefault="0094632D" w:rsidP="0094632D">
      <w:pPr>
        <w:pStyle w:val="a6"/>
        <w:tabs>
          <w:tab w:val="left" w:pos="1134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0958F3">
        <w:rPr>
          <w:rFonts w:ascii="Times New Roman" w:hAnsi="Times New Roman" w:cs="Times New Roman"/>
          <w:sz w:val="24"/>
          <w:szCs w:val="24"/>
        </w:rPr>
        <w:t>8.6.</w:t>
      </w:r>
      <w:r w:rsidRPr="000958F3">
        <w:rPr>
          <w:rFonts w:ascii="Times New Roman" w:hAnsi="Times New Roman" w:cs="Times New Roman"/>
          <w:sz w:val="24"/>
          <w:szCs w:val="24"/>
        </w:rPr>
        <w:tab/>
        <w:t>Настоящий договор составлен в двух экземплярах на русском языке. Все экземпляры идентичны и имеют одинаковую силу. У каждой из сторон находится оди</w:t>
      </w:r>
      <w:r w:rsidR="005D0360">
        <w:rPr>
          <w:rFonts w:ascii="Times New Roman" w:hAnsi="Times New Roman" w:cs="Times New Roman"/>
          <w:sz w:val="24"/>
          <w:szCs w:val="24"/>
        </w:rPr>
        <w:t xml:space="preserve">н экземпляр настоящего договора, </w:t>
      </w:r>
      <w:r w:rsidR="00E6303F">
        <w:rPr>
          <w:rFonts w:ascii="Times New Roman" w:hAnsi="Times New Roman" w:cs="Times New Roman"/>
          <w:sz w:val="24"/>
          <w:szCs w:val="24"/>
        </w:rPr>
        <w:t>один экземпляр факсимильной копии</w:t>
      </w:r>
      <w:r w:rsidR="005D0360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E6303F">
        <w:rPr>
          <w:rFonts w:ascii="Times New Roman" w:hAnsi="Times New Roman" w:cs="Times New Roman"/>
          <w:sz w:val="24"/>
          <w:szCs w:val="24"/>
        </w:rPr>
        <w:t>.</w:t>
      </w:r>
    </w:p>
    <w:p w:rsidR="0094632D" w:rsidRDefault="0094632D" w:rsidP="0094632D">
      <w:pPr>
        <w:tabs>
          <w:tab w:val="left" w:pos="1134"/>
        </w:tabs>
        <w:ind w:firstLine="567"/>
      </w:pPr>
      <w:r>
        <w:t>8.7.</w:t>
      </w:r>
      <w:r>
        <w:tab/>
        <w:t>Приложение:</w:t>
      </w:r>
    </w:p>
    <w:p w:rsidR="0094632D" w:rsidRDefault="0094632D" w:rsidP="0094632D">
      <w:pPr>
        <w:tabs>
          <w:tab w:val="left" w:pos="1134"/>
        </w:tabs>
        <w:ind w:firstLine="567"/>
      </w:pPr>
      <w:r>
        <w:t>8.7.1.</w:t>
      </w:r>
      <w:r>
        <w:tab/>
        <w:t>Приложение № 1 «Техническое задание».</w:t>
      </w:r>
    </w:p>
    <w:p w:rsidR="001859C1" w:rsidRDefault="001859C1" w:rsidP="0094632D">
      <w:pPr>
        <w:tabs>
          <w:tab w:val="left" w:pos="1134"/>
        </w:tabs>
        <w:ind w:firstLine="567"/>
      </w:pPr>
      <w:r w:rsidRPr="00B96F2D">
        <w:t>8.7.2  Приложение № 2 «</w:t>
      </w:r>
      <w:r w:rsidR="004D51A4" w:rsidRPr="00B96F2D">
        <w:t xml:space="preserve">Перечень </w:t>
      </w:r>
      <w:r w:rsidR="007A1553" w:rsidRPr="00B96F2D">
        <w:t>технологического оборудования</w:t>
      </w:r>
      <w:r w:rsidRPr="00B96F2D">
        <w:t>».</w:t>
      </w:r>
    </w:p>
    <w:p w:rsidR="004D51A4" w:rsidRDefault="004D51A4" w:rsidP="004D51A4">
      <w:pPr>
        <w:tabs>
          <w:tab w:val="left" w:pos="1134"/>
        </w:tabs>
        <w:ind w:firstLine="567"/>
      </w:pPr>
      <w:r>
        <w:t>8.7.3  Приложение № 3 «График выполнения работ».</w:t>
      </w:r>
    </w:p>
    <w:p w:rsidR="0094632D" w:rsidRPr="00AA44F3" w:rsidRDefault="0094632D" w:rsidP="0094632D">
      <w:pPr>
        <w:tabs>
          <w:tab w:val="left" w:pos="1134"/>
        </w:tabs>
        <w:ind w:firstLine="567"/>
      </w:pPr>
    </w:p>
    <w:p w:rsidR="0094632D" w:rsidRPr="000958F3" w:rsidRDefault="0094632D" w:rsidP="0094632D"/>
    <w:p w:rsidR="0094632D" w:rsidRPr="000958F3" w:rsidRDefault="0094632D" w:rsidP="0094632D">
      <w:pPr>
        <w:jc w:val="center"/>
        <w:rPr>
          <w:b/>
        </w:rPr>
      </w:pPr>
      <w:r w:rsidRPr="000958F3">
        <w:rPr>
          <w:b/>
          <w:lang w:val="en-US"/>
        </w:rPr>
        <w:t>IX</w:t>
      </w:r>
      <w:r w:rsidRPr="000958F3">
        <w:rPr>
          <w:b/>
        </w:rPr>
        <w:t>. Адреса и банковские реквизиты сторон</w:t>
      </w:r>
    </w:p>
    <w:p w:rsidR="0094632D" w:rsidRPr="000958F3" w:rsidRDefault="0094632D" w:rsidP="0094632D"/>
    <w:tbl>
      <w:tblPr>
        <w:tblW w:w="0" w:type="auto"/>
        <w:tblLayout w:type="fixed"/>
        <w:tblLook w:val="0000"/>
      </w:tblPr>
      <w:tblGrid>
        <w:gridCol w:w="5015"/>
        <w:gridCol w:w="5016"/>
      </w:tblGrid>
      <w:tr w:rsidR="0094632D" w:rsidRPr="000958F3">
        <w:trPr>
          <w:cantSplit/>
          <w:trHeight w:val="315"/>
        </w:trPr>
        <w:tc>
          <w:tcPr>
            <w:tcW w:w="5015" w:type="dxa"/>
            <w:shd w:val="clear" w:color="auto" w:fill="auto"/>
          </w:tcPr>
          <w:p w:rsidR="0094632D" w:rsidRPr="000958F3" w:rsidRDefault="0094632D" w:rsidP="00A712A9">
            <w:pPr>
              <w:jc w:val="center"/>
              <w:rPr>
                <w:b/>
                <w:bCs/>
              </w:rPr>
            </w:pPr>
            <w:r w:rsidRPr="000958F3">
              <w:rPr>
                <w:rStyle w:val="Arial"/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2105D5">
              <w:rPr>
                <w:rStyle w:val="Arial"/>
                <w:rFonts w:ascii="Times New Roman" w:hAnsi="Times New Roman"/>
                <w:b/>
                <w:bCs/>
                <w:sz w:val="24"/>
                <w:szCs w:val="24"/>
              </w:rPr>
              <w:t>ПОДРЯДЧИК</w:t>
            </w:r>
            <w:r w:rsidRPr="000958F3">
              <w:rPr>
                <w:rStyle w:val="Arial"/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5016" w:type="dxa"/>
            <w:shd w:val="clear" w:color="auto" w:fill="auto"/>
          </w:tcPr>
          <w:p w:rsidR="0094632D" w:rsidRPr="000958F3" w:rsidRDefault="0094632D" w:rsidP="00A712A9">
            <w:pPr>
              <w:pStyle w:val="2"/>
              <w:tabs>
                <w:tab w:val="clear" w:pos="0"/>
              </w:tabs>
              <w:snapToGrid w:val="0"/>
              <w:ind w:right="0"/>
              <w:rPr>
                <w:rFonts w:ascii="Times New Roman" w:hAnsi="Times New Roman"/>
                <w:sz w:val="24"/>
              </w:rPr>
            </w:pPr>
            <w:r w:rsidRPr="000958F3">
              <w:rPr>
                <w:rStyle w:val="Arial"/>
                <w:rFonts w:ascii="Times New Roman" w:hAnsi="Times New Roman"/>
                <w:sz w:val="24"/>
                <w:szCs w:val="24"/>
              </w:rPr>
              <w:t>«</w:t>
            </w:r>
            <w:r w:rsidR="007A79C3">
              <w:rPr>
                <w:rStyle w:val="Arial"/>
                <w:rFonts w:ascii="Times New Roman" w:hAnsi="Times New Roman"/>
                <w:sz w:val="24"/>
                <w:szCs w:val="24"/>
              </w:rPr>
              <w:t>ЗАКАЗЧИК</w:t>
            </w:r>
            <w:r w:rsidRPr="000958F3">
              <w:rPr>
                <w:rStyle w:val="Arial"/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4632D" w:rsidRPr="000958F3">
        <w:trPr>
          <w:cantSplit/>
          <w:trHeight w:val="270"/>
        </w:trPr>
        <w:tc>
          <w:tcPr>
            <w:tcW w:w="5015" w:type="dxa"/>
            <w:shd w:val="clear" w:color="auto" w:fill="auto"/>
          </w:tcPr>
          <w:p w:rsidR="0094632D" w:rsidRDefault="00F15A4E" w:rsidP="00A712A9">
            <w:pPr>
              <w:jc w:val="center"/>
            </w:pPr>
            <w:r>
              <w:t>ООО «АВТОНИТ»</w:t>
            </w:r>
          </w:p>
          <w:p w:rsidR="00F15A4E" w:rsidRDefault="00F15A4E" w:rsidP="00A712A9">
            <w:pPr>
              <w:jc w:val="center"/>
            </w:pPr>
            <w:r>
              <w:t xml:space="preserve">Юр. адрес: 194044, Россия, </w:t>
            </w:r>
            <w:proofErr w:type="gramStart"/>
            <w:r>
              <w:t>г</w:t>
            </w:r>
            <w:proofErr w:type="gramEnd"/>
            <w:r>
              <w:t>. Санкт-Петербург, Выборгская наб.29</w:t>
            </w:r>
          </w:p>
          <w:p w:rsidR="00F15A4E" w:rsidRDefault="00F15A4E" w:rsidP="00A712A9">
            <w:pPr>
              <w:jc w:val="center"/>
            </w:pPr>
            <w:r>
              <w:t>Почтовый адрес:193318, г. Санкт-Петербург, ул. Коллонтай, 14, корп. 2, офис 92</w:t>
            </w:r>
          </w:p>
          <w:p w:rsidR="00F15A4E" w:rsidRDefault="00F15A4E" w:rsidP="00A712A9">
            <w:pPr>
              <w:jc w:val="center"/>
            </w:pPr>
            <w:r>
              <w:t>ОГРН 1037804033651</w:t>
            </w:r>
          </w:p>
          <w:p w:rsidR="00F15A4E" w:rsidRDefault="00F15A4E" w:rsidP="00A712A9">
            <w:pPr>
              <w:jc w:val="center"/>
            </w:pPr>
            <w:r>
              <w:t>ИНН 7802115552 КПП 780201001</w:t>
            </w:r>
          </w:p>
          <w:p w:rsidR="00F15A4E" w:rsidRDefault="00F15A4E" w:rsidP="00A712A9">
            <w:pPr>
              <w:jc w:val="center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40702810555200128417</w:t>
            </w:r>
          </w:p>
          <w:p w:rsidR="00F15A4E" w:rsidRDefault="00F15A4E" w:rsidP="00A712A9">
            <w:pPr>
              <w:jc w:val="center"/>
            </w:pPr>
            <w:r>
              <w:t xml:space="preserve">СЕВЕРОЗАПАДНЫЙ БАНК ОАО «СБЕРБАНК РОССИИ» </w:t>
            </w:r>
            <w:proofErr w:type="gramStart"/>
            <w:r>
              <w:t>г</w:t>
            </w:r>
            <w:proofErr w:type="gramEnd"/>
            <w:r>
              <w:t>. Санкт-Петербург</w:t>
            </w:r>
          </w:p>
          <w:p w:rsidR="00F15A4E" w:rsidRDefault="00F15A4E" w:rsidP="00A712A9">
            <w:pPr>
              <w:jc w:val="center"/>
            </w:pPr>
            <w:r>
              <w:t>к/с 30101810500000000653</w:t>
            </w:r>
          </w:p>
          <w:p w:rsidR="00F15A4E" w:rsidRDefault="00F15A4E" w:rsidP="00A712A9">
            <w:pPr>
              <w:jc w:val="center"/>
            </w:pPr>
            <w:r>
              <w:t>БИК 044030653 ОКВЭД 73.10; 33.20.7</w:t>
            </w:r>
          </w:p>
          <w:p w:rsidR="00F15A4E" w:rsidRDefault="00F15A4E" w:rsidP="00A712A9">
            <w:pPr>
              <w:jc w:val="center"/>
            </w:pPr>
            <w:r>
              <w:t>Код по ОКПО 48941781</w:t>
            </w:r>
          </w:p>
          <w:p w:rsidR="00F15A4E" w:rsidRPr="000958F3" w:rsidRDefault="00F15A4E" w:rsidP="00A712A9">
            <w:pPr>
              <w:jc w:val="center"/>
            </w:pPr>
          </w:p>
        </w:tc>
        <w:tc>
          <w:tcPr>
            <w:tcW w:w="5016" w:type="dxa"/>
            <w:shd w:val="clear" w:color="auto" w:fill="auto"/>
          </w:tcPr>
          <w:p w:rsidR="0094632D" w:rsidRPr="000958F3" w:rsidRDefault="0094632D" w:rsidP="00A712A9">
            <w:pPr>
              <w:jc w:val="center"/>
            </w:pPr>
            <w:r w:rsidRPr="000958F3">
              <w:t>МП «Салехардэнерго» МО г. Салехард</w:t>
            </w:r>
          </w:p>
          <w:p w:rsidR="0094632D" w:rsidRPr="000958F3" w:rsidRDefault="0094632D" w:rsidP="00A712A9">
            <w:pPr>
              <w:jc w:val="center"/>
            </w:pPr>
            <w:r w:rsidRPr="000958F3">
              <w:t>Юр. Адрес и факт</w:t>
            </w:r>
            <w:proofErr w:type="gramStart"/>
            <w:r w:rsidRPr="000958F3">
              <w:t>.а</w:t>
            </w:r>
            <w:proofErr w:type="gramEnd"/>
            <w:r w:rsidRPr="000958F3">
              <w:t>дрес:</w:t>
            </w:r>
          </w:p>
          <w:p w:rsidR="0094632D" w:rsidRPr="000958F3" w:rsidRDefault="0094632D" w:rsidP="00A712A9">
            <w:pPr>
              <w:jc w:val="center"/>
            </w:pPr>
            <w:r w:rsidRPr="000958F3">
              <w:t>ЯНАО, г. Салехард, ул. Свердлова, д. 39;</w:t>
            </w:r>
          </w:p>
          <w:p w:rsidR="0094632D" w:rsidRPr="000958F3" w:rsidRDefault="0094632D" w:rsidP="00F15A4E">
            <w:pPr>
              <w:jc w:val="center"/>
            </w:pPr>
            <w:r w:rsidRPr="000958F3">
              <w:t>Тел.: (34922) 5-44-54.</w:t>
            </w:r>
          </w:p>
          <w:p w:rsidR="0094632D" w:rsidRPr="000958F3" w:rsidRDefault="0094632D" w:rsidP="00A712A9">
            <w:pPr>
              <w:jc w:val="center"/>
            </w:pPr>
            <w:proofErr w:type="gramStart"/>
            <w:r w:rsidRPr="000958F3">
              <w:t>р</w:t>
            </w:r>
            <w:proofErr w:type="gramEnd"/>
            <w:r w:rsidRPr="000958F3">
              <w:t>/с 40702810367450000995</w:t>
            </w:r>
          </w:p>
          <w:p w:rsidR="0094632D" w:rsidRPr="000958F3" w:rsidRDefault="0094632D" w:rsidP="00A712A9">
            <w:pPr>
              <w:jc w:val="center"/>
            </w:pPr>
            <w:r w:rsidRPr="000958F3">
              <w:t>к/с 30101810800000000651</w:t>
            </w:r>
          </w:p>
          <w:p w:rsidR="0094632D" w:rsidRPr="000958F3" w:rsidRDefault="0094632D" w:rsidP="00A712A9">
            <w:pPr>
              <w:jc w:val="center"/>
            </w:pPr>
            <w:r w:rsidRPr="000958F3">
              <w:t xml:space="preserve">в АКБ Западно-Сибирский банк </w:t>
            </w:r>
          </w:p>
          <w:p w:rsidR="0094632D" w:rsidRPr="000958F3" w:rsidRDefault="0094632D" w:rsidP="00A712A9">
            <w:pPr>
              <w:jc w:val="center"/>
            </w:pPr>
            <w:r w:rsidRPr="000958F3">
              <w:t>Сбербанка РФ</w:t>
            </w:r>
          </w:p>
          <w:p w:rsidR="0094632D" w:rsidRPr="000958F3" w:rsidRDefault="0094632D" w:rsidP="00A712A9">
            <w:pPr>
              <w:jc w:val="center"/>
            </w:pPr>
            <w:r w:rsidRPr="000958F3">
              <w:t>ИНН/КПП: 8901008521/890150001</w:t>
            </w:r>
          </w:p>
          <w:p w:rsidR="0094632D" w:rsidRDefault="0094632D" w:rsidP="00A712A9">
            <w:pPr>
              <w:jc w:val="center"/>
            </w:pPr>
            <w:r w:rsidRPr="000958F3">
              <w:t>БИК 047102651, ОКПО 47196594</w:t>
            </w:r>
          </w:p>
          <w:p w:rsidR="004D51A4" w:rsidRDefault="004D51A4" w:rsidP="00A712A9">
            <w:pPr>
              <w:jc w:val="center"/>
            </w:pPr>
          </w:p>
          <w:p w:rsidR="004D51A4" w:rsidRDefault="004D51A4" w:rsidP="00A712A9">
            <w:pPr>
              <w:jc w:val="center"/>
            </w:pPr>
          </w:p>
          <w:p w:rsidR="004D51A4" w:rsidRPr="000958F3" w:rsidRDefault="004D51A4" w:rsidP="00A712A9">
            <w:pPr>
              <w:jc w:val="center"/>
            </w:pPr>
          </w:p>
        </w:tc>
      </w:tr>
      <w:tr w:rsidR="0094632D" w:rsidRPr="000958F3">
        <w:trPr>
          <w:cantSplit/>
          <w:trHeight w:val="300"/>
        </w:trPr>
        <w:tc>
          <w:tcPr>
            <w:tcW w:w="5015" w:type="dxa"/>
            <w:shd w:val="clear" w:color="auto" w:fill="auto"/>
          </w:tcPr>
          <w:p w:rsidR="0094632D" w:rsidRDefault="00F15A4E" w:rsidP="00A712A9">
            <w:pPr>
              <w:jc w:val="center"/>
            </w:pPr>
            <w:r>
              <w:t>Генеральный директор</w:t>
            </w:r>
          </w:p>
          <w:p w:rsidR="00F15A4E" w:rsidRPr="000958F3" w:rsidRDefault="00F15A4E" w:rsidP="00A712A9">
            <w:pPr>
              <w:jc w:val="center"/>
            </w:pPr>
            <w:r>
              <w:t>ООО «АВТОНИТ»</w:t>
            </w:r>
          </w:p>
        </w:tc>
        <w:tc>
          <w:tcPr>
            <w:tcW w:w="5016" w:type="dxa"/>
            <w:shd w:val="clear" w:color="auto" w:fill="auto"/>
          </w:tcPr>
          <w:p w:rsidR="0094632D" w:rsidRPr="000958F3" w:rsidRDefault="0094632D" w:rsidP="00A712A9">
            <w:pPr>
              <w:jc w:val="center"/>
            </w:pPr>
            <w:r w:rsidRPr="000958F3">
              <w:t>Генеральный директор</w:t>
            </w:r>
          </w:p>
          <w:p w:rsidR="0094632D" w:rsidRPr="000958F3" w:rsidRDefault="0094632D" w:rsidP="00A712A9">
            <w:pPr>
              <w:jc w:val="center"/>
            </w:pPr>
            <w:r w:rsidRPr="000958F3">
              <w:t>МП «Салехардэнерго» МО г. Салехард</w:t>
            </w:r>
          </w:p>
        </w:tc>
      </w:tr>
      <w:tr w:rsidR="0094632D" w:rsidRPr="000958F3">
        <w:trPr>
          <w:cantSplit/>
          <w:trHeight w:val="600"/>
        </w:trPr>
        <w:tc>
          <w:tcPr>
            <w:tcW w:w="5015" w:type="dxa"/>
            <w:shd w:val="clear" w:color="auto" w:fill="auto"/>
            <w:vAlign w:val="center"/>
          </w:tcPr>
          <w:p w:rsidR="0094632D" w:rsidRPr="000958F3" w:rsidRDefault="0094632D" w:rsidP="00A712A9">
            <w:pPr>
              <w:jc w:val="center"/>
              <w:rPr>
                <w:b/>
                <w:bCs/>
              </w:rPr>
            </w:pPr>
            <w:r w:rsidRPr="000958F3">
              <w:rPr>
                <w:b/>
                <w:bCs/>
              </w:rPr>
              <w:t xml:space="preserve">________________ / </w:t>
            </w:r>
            <w:r w:rsidR="00F15A4E">
              <w:rPr>
                <w:b/>
                <w:bCs/>
              </w:rPr>
              <w:t>М.Г. Мадорский</w:t>
            </w:r>
          </w:p>
        </w:tc>
        <w:tc>
          <w:tcPr>
            <w:tcW w:w="5016" w:type="dxa"/>
            <w:shd w:val="clear" w:color="auto" w:fill="auto"/>
            <w:vAlign w:val="center"/>
          </w:tcPr>
          <w:p w:rsidR="0094632D" w:rsidRPr="000958F3" w:rsidRDefault="0094632D" w:rsidP="00A712A9">
            <w:pPr>
              <w:jc w:val="center"/>
              <w:rPr>
                <w:b/>
                <w:bCs/>
              </w:rPr>
            </w:pPr>
            <w:r w:rsidRPr="000958F3">
              <w:rPr>
                <w:b/>
                <w:bCs/>
              </w:rPr>
              <w:t>________________ / Ю.Ф. Стратий</w:t>
            </w:r>
          </w:p>
        </w:tc>
      </w:tr>
    </w:tbl>
    <w:p w:rsidR="0094632D" w:rsidRDefault="0094632D" w:rsidP="0094632D"/>
    <w:p w:rsidR="0094632D" w:rsidRDefault="0094632D" w:rsidP="0094632D"/>
    <w:p w:rsidR="0094632D" w:rsidRPr="00595231" w:rsidRDefault="0094632D" w:rsidP="00595231"/>
    <w:p w:rsidR="003B355C" w:rsidRPr="00E6303F" w:rsidRDefault="003B355C" w:rsidP="006D41C9">
      <w:pPr>
        <w:rPr>
          <w:sz w:val="26"/>
          <w:szCs w:val="26"/>
        </w:rPr>
      </w:pPr>
    </w:p>
    <w:p w:rsidR="003B355C" w:rsidRPr="006D41C9" w:rsidRDefault="003B355C" w:rsidP="003B355C">
      <w:pPr>
        <w:jc w:val="right"/>
        <w:rPr>
          <w:sz w:val="22"/>
          <w:szCs w:val="22"/>
        </w:rPr>
      </w:pPr>
      <w:r w:rsidRPr="006D41C9">
        <w:rPr>
          <w:sz w:val="22"/>
          <w:szCs w:val="22"/>
        </w:rPr>
        <w:t>Приложение № 1</w:t>
      </w:r>
    </w:p>
    <w:p w:rsidR="003B355C" w:rsidRPr="006D41C9" w:rsidRDefault="003B355C" w:rsidP="003B355C">
      <w:pPr>
        <w:jc w:val="right"/>
        <w:rPr>
          <w:sz w:val="22"/>
          <w:szCs w:val="22"/>
        </w:rPr>
      </w:pPr>
      <w:r w:rsidRPr="006D41C9">
        <w:rPr>
          <w:sz w:val="22"/>
          <w:szCs w:val="22"/>
        </w:rPr>
        <w:t>к Договору</w:t>
      </w:r>
      <w:r w:rsidR="006D41C9" w:rsidRPr="006D41C9">
        <w:rPr>
          <w:sz w:val="22"/>
          <w:szCs w:val="22"/>
        </w:rPr>
        <w:t xml:space="preserve"> № 38</w:t>
      </w:r>
      <w:r w:rsidRPr="006D41C9">
        <w:rPr>
          <w:sz w:val="22"/>
          <w:szCs w:val="22"/>
        </w:rPr>
        <w:t>/15-зкп</w:t>
      </w:r>
    </w:p>
    <w:p w:rsidR="003B355C" w:rsidRPr="006D41C9" w:rsidRDefault="00F15A4E" w:rsidP="003B355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«05» марта </w:t>
      </w:r>
      <w:r w:rsidR="00CD22FC" w:rsidRPr="006D41C9">
        <w:rPr>
          <w:sz w:val="22"/>
          <w:szCs w:val="22"/>
        </w:rPr>
        <w:t>2015</w:t>
      </w:r>
      <w:r w:rsidR="003B355C" w:rsidRPr="006D41C9">
        <w:rPr>
          <w:sz w:val="22"/>
          <w:szCs w:val="22"/>
        </w:rPr>
        <w:t>г.</w:t>
      </w:r>
    </w:p>
    <w:p w:rsidR="006D41C9" w:rsidRPr="009304B0" w:rsidRDefault="006D41C9" w:rsidP="006D41C9">
      <w:pPr>
        <w:rPr>
          <w:sz w:val="26"/>
          <w:szCs w:val="26"/>
        </w:rPr>
      </w:pPr>
    </w:p>
    <w:p w:rsidR="001859C1" w:rsidRDefault="001859C1" w:rsidP="001859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1859C1" w:rsidRDefault="001859C1" w:rsidP="001859C1">
      <w:pPr>
        <w:tabs>
          <w:tab w:val="left" w:pos="1290"/>
        </w:tabs>
        <w:jc w:val="center"/>
        <w:rPr>
          <w:b/>
        </w:rPr>
      </w:pPr>
      <w:r>
        <w:rPr>
          <w:b/>
        </w:rPr>
        <w:t xml:space="preserve">на выполнение работ по сопровождению эксплуатации  </w:t>
      </w:r>
    </w:p>
    <w:p w:rsidR="001859C1" w:rsidRDefault="001859C1" w:rsidP="006D41C9">
      <w:pPr>
        <w:tabs>
          <w:tab w:val="left" w:pos="1290"/>
        </w:tabs>
        <w:jc w:val="center"/>
        <w:rPr>
          <w:b/>
        </w:rPr>
      </w:pPr>
      <w:r>
        <w:rPr>
          <w:b/>
        </w:rPr>
        <w:t xml:space="preserve">систем АСУ ТП в структурном предприятии «Электрические станции»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"/>
        <w:gridCol w:w="3528"/>
        <w:gridCol w:w="5817"/>
      </w:tblGrid>
      <w:tr w:rsidR="001859C1" w:rsidRPr="00154EEF">
        <w:tc>
          <w:tcPr>
            <w:tcW w:w="793" w:type="dxa"/>
            <w:shd w:val="clear" w:color="auto" w:fill="auto"/>
          </w:tcPr>
          <w:p w:rsidR="001859C1" w:rsidRPr="00154EEF" w:rsidRDefault="001859C1" w:rsidP="00021B05">
            <w:pPr>
              <w:jc w:val="center"/>
              <w:rPr>
                <w:b/>
              </w:rPr>
            </w:pPr>
            <w:r w:rsidRPr="00154EEF">
              <w:rPr>
                <w:b/>
              </w:rPr>
              <w:t xml:space="preserve">№ </w:t>
            </w:r>
            <w:proofErr w:type="gramStart"/>
            <w:r w:rsidRPr="00154EEF">
              <w:rPr>
                <w:b/>
              </w:rPr>
              <w:t>п</w:t>
            </w:r>
            <w:proofErr w:type="gramEnd"/>
            <w:r w:rsidRPr="00154EEF">
              <w:rPr>
                <w:b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1859C1" w:rsidRPr="00154EEF" w:rsidRDefault="001859C1" w:rsidP="00021B05">
            <w:pPr>
              <w:jc w:val="center"/>
              <w:rPr>
                <w:b/>
              </w:rPr>
            </w:pPr>
            <w:r w:rsidRPr="00154EEF">
              <w:rPr>
                <w:b/>
              </w:rPr>
              <w:t>Наименование основных данных и требований</w:t>
            </w:r>
          </w:p>
        </w:tc>
        <w:tc>
          <w:tcPr>
            <w:tcW w:w="5817" w:type="dxa"/>
            <w:shd w:val="clear" w:color="auto" w:fill="auto"/>
          </w:tcPr>
          <w:p w:rsidR="001859C1" w:rsidRPr="00154EEF" w:rsidRDefault="001859C1" w:rsidP="00021B05">
            <w:pPr>
              <w:jc w:val="center"/>
              <w:rPr>
                <w:b/>
              </w:rPr>
            </w:pPr>
            <w:r w:rsidRPr="00154EEF">
              <w:rPr>
                <w:b/>
              </w:rPr>
              <w:t>Содержание основных данных и требований</w:t>
            </w:r>
          </w:p>
        </w:tc>
      </w:tr>
      <w:tr w:rsidR="001859C1" w:rsidRPr="00154EEF">
        <w:tc>
          <w:tcPr>
            <w:tcW w:w="793" w:type="dxa"/>
            <w:shd w:val="clear" w:color="auto" w:fill="auto"/>
          </w:tcPr>
          <w:p w:rsidR="001859C1" w:rsidRPr="007749BC" w:rsidRDefault="001859C1" w:rsidP="00021B05">
            <w:pPr>
              <w:jc w:val="center"/>
            </w:pPr>
            <w:r w:rsidRPr="007749BC">
              <w:t>1</w:t>
            </w:r>
          </w:p>
        </w:tc>
        <w:tc>
          <w:tcPr>
            <w:tcW w:w="3528" w:type="dxa"/>
            <w:shd w:val="clear" w:color="auto" w:fill="auto"/>
          </w:tcPr>
          <w:p w:rsidR="001859C1" w:rsidRPr="007749BC" w:rsidRDefault="001859C1" w:rsidP="00021B05">
            <w:r w:rsidRPr="007749BC">
              <w:t xml:space="preserve">Основание </w:t>
            </w:r>
          </w:p>
        </w:tc>
        <w:tc>
          <w:tcPr>
            <w:tcW w:w="5817" w:type="dxa"/>
            <w:shd w:val="clear" w:color="auto" w:fill="auto"/>
          </w:tcPr>
          <w:p w:rsidR="001859C1" w:rsidRPr="007749BC" w:rsidRDefault="001859C1" w:rsidP="00021B05">
            <w:r>
              <w:t>Поддержание систем управления автоматизации технологическим процесса на энергообъектах  МП «Салехардэнерго» в технически исправном состоянии на основании Правил технической эксплуатации электрических станций и сетей РФ  (р.1.8.).</w:t>
            </w:r>
          </w:p>
        </w:tc>
      </w:tr>
      <w:tr w:rsidR="001859C1" w:rsidRPr="007749BC">
        <w:tc>
          <w:tcPr>
            <w:tcW w:w="793" w:type="dxa"/>
            <w:shd w:val="clear" w:color="auto" w:fill="auto"/>
          </w:tcPr>
          <w:p w:rsidR="001859C1" w:rsidRPr="007749BC" w:rsidRDefault="001859C1" w:rsidP="00021B05">
            <w:pPr>
              <w:jc w:val="center"/>
            </w:pPr>
            <w:r w:rsidRPr="007749BC">
              <w:t>2</w:t>
            </w:r>
          </w:p>
        </w:tc>
        <w:tc>
          <w:tcPr>
            <w:tcW w:w="3528" w:type="dxa"/>
            <w:shd w:val="clear" w:color="auto" w:fill="auto"/>
          </w:tcPr>
          <w:p w:rsidR="001859C1" w:rsidRDefault="001859C1" w:rsidP="00021B05">
            <w:r>
              <w:t>Место расположения объектов /</w:t>
            </w:r>
          </w:p>
          <w:p w:rsidR="001859C1" w:rsidRPr="007749BC" w:rsidRDefault="001859C1" w:rsidP="00021B05">
            <w:r>
              <w:t>программно-технический комплекс</w:t>
            </w:r>
          </w:p>
        </w:tc>
        <w:tc>
          <w:tcPr>
            <w:tcW w:w="5817" w:type="dxa"/>
            <w:shd w:val="clear" w:color="auto" w:fill="auto"/>
          </w:tcPr>
          <w:p w:rsidR="001859C1" w:rsidRDefault="001859C1" w:rsidP="00021B05">
            <w:pPr>
              <w:ind w:left="80"/>
            </w:pPr>
            <w:r w:rsidRPr="007749BC">
              <w:t>Россия, Тюменская область, Я</w:t>
            </w:r>
            <w:r>
              <w:t xml:space="preserve">НАО, г. Салехард, </w:t>
            </w:r>
          </w:p>
          <w:p w:rsidR="001859C1" w:rsidRDefault="001859C1" w:rsidP="00021B05">
            <w:pPr>
              <w:numPr>
                <w:ilvl w:val="0"/>
                <w:numId w:val="4"/>
              </w:numPr>
            </w:pPr>
            <w:r>
              <w:t>Ул. Деповская 21, ГТЭС-3 / ПТК «Автонит-48»;</w:t>
            </w:r>
          </w:p>
          <w:p w:rsidR="001859C1" w:rsidRDefault="001859C1" w:rsidP="00021B05">
            <w:pPr>
              <w:numPr>
                <w:ilvl w:val="0"/>
                <w:numId w:val="4"/>
              </w:numPr>
            </w:pPr>
            <w:r>
              <w:t>Ул. Щорса 19а, ТЭС-14 МВт / ПТК «Автонит-40»;</w:t>
            </w:r>
          </w:p>
          <w:p w:rsidR="001859C1" w:rsidRPr="007749BC" w:rsidRDefault="001859C1" w:rsidP="00021B05">
            <w:pPr>
              <w:numPr>
                <w:ilvl w:val="0"/>
                <w:numId w:val="4"/>
              </w:numPr>
            </w:pPr>
            <w:r>
              <w:t xml:space="preserve">Система диспетчеризации объектов на удаленных </w:t>
            </w:r>
            <w:proofErr w:type="spellStart"/>
            <w:r>
              <w:t>АРМах</w:t>
            </w:r>
            <w:proofErr w:type="spellEnd"/>
            <w:r>
              <w:t xml:space="preserve"> / «</w:t>
            </w:r>
            <w:proofErr w:type="spellStart"/>
            <w:r>
              <w:t>Автонит-СДО</w:t>
            </w:r>
            <w:proofErr w:type="spellEnd"/>
            <w:r>
              <w:t xml:space="preserve"> 08»</w:t>
            </w:r>
          </w:p>
        </w:tc>
      </w:tr>
      <w:tr w:rsidR="001859C1" w:rsidRPr="007749BC">
        <w:tc>
          <w:tcPr>
            <w:tcW w:w="793" w:type="dxa"/>
            <w:shd w:val="clear" w:color="auto" w:fill="auto"/>
          </w:tcPr>
          <w:p w:rsidR="001859C1" w:rsidRDefault="001859C1" w:rsidP="00021B05">
            <w:pPr>
              <w:jc w:val="center"/>
            </w:pPr>
          </w:p>
          <w:p w:rsidR="001859C1" w:rsidRDefault="001859C1" w:rsidP="00021B05">
            <w:pPr>
              <w:jc w:val="center"/>
            </w:pPr>
          </w:p>
          <w:p w:rsidR="001859C1" w:rsidRDefault="001859C1" w:rsidP="00021B05">
            <w:pPr>
              <w:jc w:val="center"/>
            </w:pPr>
          </w:p>
          <w:p w:rsidR="001859C1" w:rsidRDefault="001859C1" w:rsidP="00021B05">
            <w:pPr>
              <w:jc w:val="center"/>
            </w:pPr>
          </w:p>
          <w:p w:rsidR="001859C1" w:rsidRDefault="001859C1" w:rsidP="00021B05">
            <w:pPr>
              <w:jc w:val="center"/>
            </w:pPr>
          </w:p>
          <w:p w:rsidR="001859C1" w:rsidRPr="007749BC" w:rsidRDefault="001859C1" w:rsidP="00021B05">
            <w:pPr>
              <w:jc w:val="center"/>
            </w:pPr>
            <w:r w:rsidRPr="007749BC">
              <w:t>3</w:t>
            </w:r>
          </w:p>
        </w:tc>
        <w:tc>
          <w:tcPr>
            <w:tcW w:w="3528" w:type="dxa"/>
            <w:shd w:val="clear" w:color="auto" w:fill="auto"/>
          </w:tcPr>
          <w:p w:rsidR="001859C1" w:rsidRDefault="001859C1" w:rsidP="00021B05">
            <w:pPr>
              <w:tabs>
                <w:tab w:val="left" w:pos="838"/>
              </w:tabs>
              <w:jc w:val="both"/>
            </w:pPr>
          </w:p>
          <w:p w:rsidR="001859C1" w:rsidRDefault="001859C1" w:rsidP="00021B05">
            <w:pPr>
              <w:tabs>
                <w:tab w:val="left" w:pos="838"/>
              </w:tabs>
              <w:jc w:val="both"/>
            </w:pPr>
          </w:p>
          <w:p w:rsidR="001859C1" w:rsidRDefault="001859C1" w:rsidP="00021B05">
            <w:pPr>
              <w:tabs>
                <w:tab w:val="left" w:pos="838"/>
              </w:tabs>
              <w:jc w:val="both"/>
            </w:pPr>
          </w:p>
          <w:p w:rsidR="001859C1" w:rsidRDefault="001859C1" w:rsidP="00021B05">
            <w:pPr>
              <w:tabs>
                <w:tab w:val="left" w:pos="838"/>
              </w:tabs>
              <w:jc w:val="both"/>
            </w:pPr>
          </w:p>
          <w:p w:rsidR="001859C1" w:rsidRDefault="001859C1" w:rsidP="00021B05">
            <w:pPr>
              <w:tabs>
                <w:tab w:val="left" w:pos="838"/>
              </w:tabs>
              <w:jc w:val="both"/>
            </w:pPr>
          </w:p>
          <w:p w:rsidR="001859C1" w:rsidRPr="007749BC" w:rsidRDefault="001859C1" w:rsidP="00021B05">
            <w:pPr>
              <w:tabs>
                <w:tab w:val="left" w:pos="838"/>
              </w:tabs>
              <w:jc w:val="both"/>
            </w:pPr>
            <w:r w:rsidRPr="007749BC">
              <w:t>Состав работ</w:t>
            </w:r>
          </w:p>
          <w:p w:rsidR="001859C1" w:rsidRPr="007749BC" w:rsidRDefault="001859C1" w:rsidP="00021B05"/>
        </w:tc>
        <w:tc>
          <w:tcPr>
            <w:tcW w:w="5817" w:type="dxa"/>
            <w:shd w:val="clear" w:color="auto" w:fill="auto"/>
          </w:tcPr>
          <w:p w:rsidR="001859C1" w:rsidRDefault="001859C1" w:rsidP="00021B05">
            <w:pPr>
              <w:ind w:left="80"/>
              <w:jc w:val="both"/>
            </w:pPr>
            <w:r>
              <w:t>Выполнение комплекса работ по сопровождению ПТК, в том числе:</w:t>
            </w:r>
          </w:p>
          <w:p w:rsidR="001859C1" w:rsidRDefault="001859C1" w:rsidP="00021B05">
            <w:pPr>
              <w:ind w:left="80"/>
              <w:jc w:val="both"/>
            </w:pPr>
            <w:r>
              <w:t>3.1. Ремонт технических изделий (элементов) входящих в состав программно-технических комплексов «Автонит» 40, «Автонит-48» по заявке МП «Салехардэнерго» на ремонтной базе «Подрядчика».</w:t>
            </w:r>
          </w:p>
          <w:p w:rsidR="001859C1" w:rsidRDefault="001859C1" w:rsidP="00021B05">
            <w:pPr>
              <w:ind w:left="80"/>
              <w:jc w:val="both"/>
            </w:pPr>
            <w:r>
              <w:t xml:space="preserve">3.2. Ремонт технических изделий (элементов) входящих в состав программно-технических комплексов «Автонит» 40, «Автонит-48» по заявке МП «Салехардэнерго» на эксплуатируемом Заказчиком объекте с выездом персонала «Подрядчика», обучение персонала Заказчика по заявке МП «Салехардэнерго». </w:t>
            </w:r>
          </w:p>
          <w:p w:rsidR="001859C1" w:rsidRDefault="001859C1" w:rsidP="00021B05">
            <w:pPr>
              <w:ind w:left="80"/>
              <w:jc w:val="both"/>
            </w:pPr>
            <w:r>
              <w:t>3.3. Выезд специалистов «Автонит» на объекты МП «Салехардэнерго» для проведения технического обслуживания, ремонта и наладки программно- технических комплексов «Автонит» 40, «Автонит-48», (включая замену их компонентов) по заявке МП «Салехардэнерго»;</w:t>
            </w:r>
          </w:p>
          <w:p w:rsidR="001859C1" w:rsidRDefault="001859C1" w:rsidP="00021B05">
            <w:pPr>
              <w:ind w:left="80"/>
              <w:jc w:val="both"/>
            </w:pPr>
            <w:r>
              <w:t>3.4. Выполнение корректировки программного обеспечения, по замечаниям, выявленным в результате расследования технологических нарушений.</w:t>
            </w:r>
          </w:p>
          <w:p w:rsidR="001859C1" w:rsidRDefault="001859C1" w:rsidP="00021B05">
            <w:pPr>
              <w:ind w:left="80"/>
              <w:jc w:val="both"/>
            </w:pPr>
            <w:r>
              <w:t>3.5. Оказание консультационных услуг в эксплуатации программно-технических комплексов Автонит-40, Автонит-48, Автонит-СДО08, включая предоставление информации по алгоритмам работы технологического оборудования при проведении расследовании технологических нарушений.</w:t>
            </w:r>
          </w:p>
          <w:p w:rsidR="001859C1" w:rsidRDefault="001859C1" w:rsidP="00021B05">
            <w:pPr>
              <w:ind w:left="80"/>
              <w:jc w:val="both"/>
            </w:pPr>
            <w:r>
              <w:t>3.6. Разработка программного обеспечения (ПО) для новых автоматизированных рабочих мест системы диспетчеризации энергообъектов (</w:t>
            </w:r>
            <w:proofErr w:type="spellStart"/>
            <w:r>
              <w:t>ПТК-Автонит-</w:t>
            </w:r>
            <w:r>
              <w:lastRenderedPageBreak/>
              <w:t>СДО</w:t>
            </w:r>
            <w:proofErr w:type="spellEnd"/>
            <w:r>
              <w:t xml:space="preserve"> 08) в соответствии со структурной схемой (Приложение</w:t>
            </w:r>
            <w:proofErr w:type="gramStart"/>
            <w:r>
              <w:t>1</w:t>
            </w:r>
            <w:proofErr w:type="gramEnd"/>
            <w:r>
              <w:t>) по заявке МП «Салехардэнерго».</w:t>
            </w:r>
          </w:p>
          <w:p w:rsidR="001859C1" w:rsidRDefault="001859C1" w:rsidP="00021B05">
            <w:pPr>
              <w:ind w:left="80"/>
              <w:jc w:val="both"/>
            </w:pPr>
            <w:r>
              <w:t>3.7. Доработка и корректировка программного обеспечения для ПТК «Автонит-СДО08» по заявкам МП «Салехардэнерго» на основании выявленных замечаний и потребностей эксплуатационного персонала, в дополнительных средствах анализа и контроля технического состояния энергетического оборудования.</w:t>
            </w:r>
          </w:p>
          <w:p w:rsidR="001859C1" w:rsidRDefault="001859C1" w:rsidP="00021B05">
            <w:pPr>
              <w:ind w:left="80"/>
              <w:jc w:val="both"/>
            </w:pPr>
            <w:r>
              <w:t xml:space="preserve">3.8. Выполнение специализированных работ по расширению средств ПТК, включая поставку оборудования для увеличения информативности и ввода дополнительных сигналов для их последующей обработки и анализа дополнительного объема информации от технологического оборудования. </w:t>
            </w:r>
          </w:p>
          <w:p w:rsidR="001859C1" w:rsidRDefault="001859C1" w:rsidP="00021B05">
            <w:pPr>
              <w:ind w:left="80"/>
              <w:jc w:val="both"/>
            </w:pPr>
            <w:r>
              <w:t xml:space="preserve">3.9. </w:t>
            </w:r>
            <w:proofErr w:type="gramStart"/>
            <w:r>
              <w:t xml:space="preserve">Предоставление </w:t>
            </w:r>
            <w:proofErr w:type="spellStart"/>
            <w:r>
              <w:t>сециализированного</w:t>
            </w:r>
            <w:proofErr w:type="spellEnd"/>
            <w:r>
              <w:t xml:space="preserve"> ПО, </w:t>
            </w:r>
            <w:r>
              <w:rPr>
                <w:lang w:val="en-US"/>
              </w:rPr>
              <w:t>IPforWindows</w:t>
            </w:r>
            <w:r>
              <w:t>,</w:t>
            </w:r>
            <w:r>
              <w:rPr>
                <w:lang w:val="en-US"/>
              </w:rPr>
              <w:t>ViewerforWindows</w:t>
            </w:r>
            <w:r>
              <w:t xml:space="preserve">  и пр., включая  ключи-лицензии для специализированного ПО, предназначенного для контроля и анализа работы ПТК «Автонит-40», «</w:t>
            </w:r>
            <w:proofErr w:type="spellStart"/>
            <w:r>
              <w:t>Автонит-СДО</w:t>
            </w:r>
            <w:proofErr w:type="spellEnd"/>
            <w:r>
              <w:t xml:space="preserve"> 08», «Автонит-48».</w:t>
            </w:r>
            <w:proofErr w:type="gramEnd"/>
          </w:p>
          <w:p w:rsidR="001859C1" w:rsidRDefault="001859C1" w:rsidP="00021B05">
            <w:pPr>
              <w:ind w:left="80"/>
            </w:pPr>
            <w:r>
              <w:t xml:space="preserve">3.10. </w:t>
            </w:r>
            <w:proofErr w:type="gramStart"/>
            <w:r>
              <w:t>Корректировка прикладного ПО в соответствии с потребностями «Заказчика», на основании оформленных заявок.</w:t>
            </w:r>
            <w:proofErr w:type="gramEnd"/>
          </w:p>
          <w:p w:rsidR="001859C1" w:rsidRDefault="001859C1" w:rsidP="00021B05">
            <w:pPr>
              <w:ind w:left="80"/>
            </w:pPr>
            <w:r>
              <w:t xml:space="preserve">3.11. Выполнение контроля за техническим состоянием средств программно-технических комплексов при помощи </w:t>
            </w:r>
            <w:proofErr w:type="gramStart"/>
            <w:r>
              <w:t>Интернет-технологий</w:t>
            </w:r>
            <w:proofErr w:type="gramEnd"/>
            <w:r>
              <w:t xml:space="preserve"> и осуществление авторского надзора.</w:t>
            </w:r>
          </w:p>
          <w:p w:rsidR="001859C1" w:rsidRDefault="001859C1" w:rsidP="00021B05">
            <w:pPr>
              <w:ind w:left="80"/>
            </w:pPr>
            <w:r>
              <w:t>3.12. Допоставка недостающей документации (по согласованию с заказчиком):</w:t>
            </w:r>
          </w:p>
          <w:p w:rsidR="001859C1" w:rsidRDefault="001859C1" w:rsidP="00021B05">
            <w:pPr>
              <w:ind w:left="79"/>
            </w:pPr>
            <w:r>
              <w:t>3.12.1. Предоставление методики поверки измерительных каналов;</w:t>
            </w:r>
          </w:p>
          <w:p w:rsidR="001859C1" w:rsidRPr="00E01E0E" w:rsidRDefault="001859C1" w:rsidP="00021B05">
            <w:pPr>
              <w:ind w:left="79"/>
            </w:pPr>
            <w:r>
              <w:t xml:space="preserve">3.12.2. Логических схем исполнительных механизмов и основного оборудования </w:t>
            </w:r>
            <w:proofErr w:type="spellStart"/>
            <w:r>
              <w:t>машзалов</w:t>
            </w:r>
            <w:proofErr w:type="spellEnd"/>
            <w:r>
              <w:t xml:space="preserve"> №1,№2,№3 и ЛПТК </w:t>
            </w:r>
            <w:proofErr w:type="spellStart"/>
            <w:r>
              <w:t>вспомоборудования</w:t>
            </w:r>
            <w:proofErr w:type="spellEnd"/>
            <w:r>
              <w:t xml:space="preserve"> (систем).</w:t>
            </w:r>
          </w:p>
        </w:tc>
      </w:tr>
      <w:tr w:rsidR="001859C1" w:rsidRPr="007749BC">
        <w:tc>
          <w:tcPr>
            <w:tcW w:w="793" w:type="dxa"/>
            <w:shd w:val="clear" w:color="auto" w:fill="auto"/>
          </w:tcPr>
          <w:p w:rsidR="001859C1" w:rsidRDefault="001859C1" w:rsidP="00021B05">
            <w:pPr>
              <w:jc w:val="center"/>
            </w:pPr>
          </w:p>
          <w:p w:rsidR="001859C1" w:rsidRDefault="001859C1" w:rsidP="00021B05">
            <w:pPr>
              <w:jc w:val="center"/>
            </w:pPr>
          </w:p>
          <w:p w:rsidR="001859C1" w:rsidRDefault="001859C1" w:rsidP="00021B05">
            <w:pPr>
              <w:jc w:val="center"/>
            </w:pPr>
          </w:p>
          <w:p w:rsidR="001859C1" w:rsidRPr="007749BC" w:rsidRDefault="001859C1" w:rsidP="00021B05">
            <w:pPr>
              <w:jc w:val="center"/>
            </w:pPr>
            <w:r w:rsidRPr="007749BC">
              <w:t>4</w:t>
            </w:r>
          </w:p>
        </w:tc>
        <w:tc>
          <w:tcPr>
            <w:tcW w:w="3528" w:type="dxa"/>
            <w:shd w:val="clear" w:color="auto" w:fill="auto"/>
          </w:tcPr>
          <w:p w:rsidR="001859C1" w:rsidRDefault="001859C1" w:rsidP="00021B05">
            <w:pPr>
              <w:tabs>
                <w:tab w:val="left" w:pos="838"/>
              </w:tabs>
            </w:pPr>
          </w:p>
          <w:p w:rsidR="001859C1" w:rsidRPr="007749BC" w:rsidRDefault="001859C1" w:rsidP="00021B05">
            <w:pPr>
              <w:tabs>
                <w:tab w:val="left" w:pos="838"/>
              </w:tabs>
            </w:pPr>
            <w:r w:rsidRPr="007749BC">
              <w:t>Основные технические характеристики</w:t>
            </w:r>
            <w:r>
              <w:t xml:space="preserve"> объекта.</w:t>
            </w:r>
          </w:p>
        </w:tc>
        <w:tc>
          <w:tcPr>
            <w:tcW w:w="5817" w:type="dxa"/>
            <w:shd w:val="clear" w:color="auto" w:fill="auto"/>
          </w:tcPr>
          <w:p w:rsidR="001859C1" w:rsidRDefault="001859C1" w:rsidP="00021B05">
            <w:pPr>
              <w:ind w:left="80"/>
              <w:jc w:val="both"/>
            </w:pPr>
            <w:r>
              <w:t>4.1. ПТК «Автонит-40» - ГВДИ.254500.040-01.</w:t>
            </w:r>
          </w:p>
          <w:p w:rsidR="001859C1" w:rsidRDefault="001859C1" w:rsidP="00021B05">
            <w:pPr>
              <w:ind w:left="80"/>
              <w:jc w:val="both"/>
            </w:pPr>
            <w:r>
              <w:t>4.2. ПТК «Автонит-48» - ГВДИ. 254500.048.</w:t>
            </w:r>
          </w:p>
          <w:p w:rsidR="001859C1" w:rsidRDefault="001859C1" w:rsidP="00021B05">
            <w:pPr>
              <w:ind w:left="80"/>
              <w:jc w:val="both"/>
            </w:pPr>
            <w:r>
              <w:t>4.3. ПТК «</w:t>
            </w:r>
            <w:proofErr w:type="spellStart"/>
            <w:r>
              <w:t>Автонит-СДО</w:t>
            </w:r>
            <w:proofErr w:type="spellEnd"/>
            <w:r>
              <w:t xml:space="preserve"> 08».</w:t>
            </w:r>
          </w:p>
          <w:p w:rsidR="001859C1" w:rsidRPr="009A798E" w:rsidRDefault="001859C1" w:rsidP="00021B05">
            <w:pPr>
              <w:ind w:left="80"/>
              <w:jc w:val="both"/>
            </w:pPr>
            <w:r>
              <w:t>4.4. Структурная схема системы диспетчеризации энергообъектов «</w:t>
            </w:r>
            <w:proofErr w:type="spellStart"/>
            <w:r>
              <w:t>Автонит-СДО</w:t>
            </w:r>
            <w:proofErr w:type="spellEnd"/>
            <w:r>
              <w:t xml:space="preserve"> 08» – приложение-1.</w:t>
            </w:r>
          </w:p>
        </w:tc>
      </w:tr>
      <w:tr w:rsidR="003B355C" w:rsidRPr="007749BC">
        <w:tc>
          <w:tcPr>
            <w:tcW w:w="793" w:type="dxa"/>
            <w:shd w:val="clear" w:color="auto" w:fill="auto"/>
          </w:tcPr>
          <w:p w:rsidR="003B355C" w:rsidRPr="007749BC" w:rsidRDefault="003B355C" w:rsidP="00021B05">
            <w:pPr>
              <w:jc w:val="center"/>
            </w:pPr>
            <w:r>
              <w:t>5</w:t>
            </w:r>
          </w:p>
        </w:tc>
        <w:tc>
          <w:tcPr>
            <w:tcW w:w="3528" w:type="dxa"/>
            <w:shd w:val="clear" w:color="auto" w:fill="auto"/>
          </w:tcPr>
          <w:p w:rsidR="003B355C" w:rsidRPr="007749BC" w:rsidRDefault="003B355C" w:rsidP="00021B05">
            <w:pPr>
              <w:tabs>
                <w:tab w:val="left" w:pos="838"/>
              </w:tabs>
              <w:jc w:val="both"/>
            </w:pPr>
            <w:r>
              <w:t>Дополнительные требования</w:t>
            </w:r>
          </w:p>
        </w:tc>
        <w:tc>
          <w:tcPr>
            <w:tcW w:w="5817" w:type="dxa"/>
            <w:shd w:val="clear" w:color="auto" w:fill="auto"/>
          </w:tcPr>
          <w:p w:rsidR="003B355C" w:rsidRDefault="003B355C" w:rsidP="00021B05">
            <w:pPr>
              <w:jc w:val="both"/>
            </w:pPr>
            <w:r>
              <w:t>7.1. Заключение договора на оказание услуг в соответствии с  перечнем работ и настоящим техническим заданием.</w:t>
            </w:r>
          </w:p>
          <w:p w:rsidR="003B355C" w:rsidRPr="007749BC" w:rsidRDefault="003B355C" w:rsidP="00021B05">
            <w:r>
              <w:t>7.2. Устранение выявленных замечаний в Гарантийный период на выполненные по заявке работы, либо возникшие в результате выполнения работ по основной заявке в соответствии с действующим законодательством.</w:t>
            </w:r>
          </w:p>
        </w:tc>
      </w:tr>
    </w:tbl>
    <w:p w:rsidR="0094651A" w:rsidRDefault="0094651A" w:rsidP="003B355C"/>
    <w:tbl>
      <w:tblPr>
        <w:tblW w:w="0" w:type="auto"/>
        <w:tblLook w:val="0000"/>
      </w:tblPr>
      <w:tblGrid>
        <w:gridCol w:w="5069"/>
        <w:gridCol w:w="5069"/>
      </w:tblGrid>
      <w:tr w:rsidR="001859C1" w:rsidRPr="006821F3">
        <w:tc>
          <w:tcPr>
            <w:tcW w:w="5096" w:type="dxa"/>
          </w:tcPr>
          <w:p w:rsidR="001859C1" w:rsidRPr="006821F3" w:rsidRDefault="001859C1" w:rsidP="00021B05">
            <w:pPr>
              <w:jc w:val="center"/>
              <w:rPr>
                <w:b/>
                <w:bCs/>
              </w:rPr>
            </w:pPr>
            <w:r w:rsidRPr="008A761A">
              <w:t>«</w:t>
            </w:r>
            <w:r>
              <w:t>ПОДРЯДЧИК</w:t>
            </w:r>
            <w:r w:rsidRPr="008A761A">
              <w:t>»</w:t>
            </w:r>
          </w:p>
        </w:tc>
        <w:tc>
          <w:tcPr>
            <w:tcW w:w="5096" w:type="dxa"/>
          </w:tcPr>
          <w:p w:rsidR="001859C1" w:rsidRPr="006821F3" w:rsidRDefault="001859C1" w:rsidP="00021B05">
            <w:pPr>
              <w:jc w:val="center"/>
              <w:rPr>
                <w:b/>
                <w:bCs/>
              </w:rPr>
            </w:pPr>
            <w:r w:rsidRPr="008A761A">
              <w:t>«</w:t>
            </w:r>
            <w:r>
              <w:t>ЗАКАЗЧИК</w:t>
            </w:r>
            <w:r w:rsidRPr="008A761A">
              <w:t>»</w:t>
            </w:r>
          </w:p>
        </w:tc>
      </w:tr>
      <w:tr w:rsidR="001859C1" w:rsidRPr="006821F3">
        <w:tc>
          <w:tcPr>
            <w:tcW w:w="5096" w:type="dxa"/>
          </w:tcPr>
          <w:p w:rsidR="00F15A4E" w:rsidRDefault="00F15A4E" w:rsidP="00F15A4E">
            <w:pPr>
              <w:jc w:val="center"/>
            </w:pPr>
            <w:r>
              <w:t>Генеральный директор</w:t>
            </w:r>
          </w:p>
          <w:p w:rsidR="001859C1" w:rsidRPr="006821F3" w:rsidRDefault="00F15A4E" w:rsidP="00F15A4E">
            <w:pPr>
              <w:jc w:val="center"/>
              <w:rPr>
                <w:b/>
              </w:rPr>
            </w:pPr>
            <w:r>
              <w:t>ООО «АВТОНИТ»</w:t>
            </w:r>
          </w:p>
          <w:p w:rsidR="001859C1" w:rsidRDefault="001859C1" w:rsidP="00021B05">
            <w:pPr>
              <w:rPr>
                <w:b/>
              </w:rPr>
            </w:pPr>
          </w:p>
          <w:p w:rsidR="001859C1" w:rsidRPr="006821F3" w:rsidRDefault="001859C1" w:rsidP="00021B05">
            <w:pPr>
              <w:rPr>
                <w:b/>
              </w:rPr>
            </w:pPr>
          </w:p>
          <w:p w:rsidR="001859C1" w:rsidRPr="006821F3" w:rsidRDefault="001859C1" w:rsidP="00021B05">
            <w:pPr>
              <w:rPr>
                <w:b/>
                <w:bCs/>
              </w:rPr>
            </w:pPr>
            <w:r w:rsidRPr="006821F3">
              <w:rPr>
                <w:b/>
              </w:rPr>
              <w:t xml:space="preserve">_______________________  </w:t>
            </w:r>
            <w:r w:rsidR="00F15A4E">
              <w:rPr>
                <w:b/>
                <w:bCs/>
              </w:rPr>
              <w:t>М.Г. Мадорский</w:t>
            </w:r>
          </w:p>
        </w:tc>
        <w:tc>
          <w:tcPr>
            <w:tcW w:w="5096" w:type="dxa"/>
          </w:tcPr>
          <w:p w:rsidR="001859C1" w:rsidRPr="004D51A4" w:rsidRDefault="00595231" w:rsidP="00021B05">
            <w:pPr>
              <w:pStyle w:val="2"/>
              <w:ind w:right="-158"/>
              <w:jc w:val="left"/>
              <w:rPr>
                <w:rFonts w:ascii="Times New Roman" w:eastAsia="Times New Roman" w:hAnsi="Times New Roman"/>
                <w:b w:val="0"/>
                <w:bCs/>
                <w:kern w:val="0"/>
                <w:sz w:val="24"/>
              </w:rPr>
            </w:pPr>
            <w:r>
              <w:rPr>
                <w:rFonts w:ascii="Times New Roman" w:eastAsia="Times New Roman" w:hAnsi="Times New Roman"/>
                <w:b w:val="0"/>
                <w:bCs/>
                <w:kern w:val="0"/>
                <w:sz w:val="24"/>
              </w:rPr>
              <w:t xml:space="preserve">       </w:t>
            </w:r>
            <w:r w:rsidR="001859C1" w:rsidRPr="004D51A4">
              <w:rPr>
                <w:rFonts w:ascii="Times New Roman" w:eastAsia="Times New Roman" w:hAnsi="Times New Roman"/>
                <w:b w:val="0"/>
                <w:bCs/>
                <w:kern w:val="0"/>
                <w:sz w:val="24"/>
              </w:rPr>
              <w:t>Генеральный директор</w:t>
            </w:r>
          </w:p>
          <w:p w:rsidR="001859C1" w:rsidRDefault="001859C1" w:rsidP="004D51A4">
            <w:pPr>
              <w:jc w:val="center"/>
              <w:rPr>
                <w:bCs/>
              </w:rPr>
            </w:pPr>
            <w:r w:rsidRPr="004D51A4">
              <w:rPr>
                <w:bCs/>
              </w:rPr>
              <w:t>МП «Салехардэнерго»МО г. Салехард</w:t>
            </w:r>
          </w:p>
          <w:p w:rsidR="004D51A4" w:rsidRPr="004D51A4" w:rsidRDefault="004D51A4" w:rsidP="004D51A4">
            <w:pPr>
              <w:jc w:val="center"/>
              <w:rPr>
                <w:bCs/>
              </w:rPr>
            </w:pPr>
          </w:p>
          <w:p w:rsidR="001859C1" w:rsidRPr="006821F3" w:rsidRDefault="001859C1" w:rsidP="00021B05">
            <w:pPr>
              <w:rPr>
                <w:b/>
                <w:bCs/>
              </w:rPr>
            </w:pPr>
          </w:p>
          <w:p w:rsidR="001859C1" w:rsidRPr="006821F3" w:rsidRDefault="001859C1" w:rsidP="00021B05">
            <w:pPr>
              <w:jc w:val="center"/>
              <w:rPr>
                <w:b/>
                <w:bCs/>
              </w:rPr>
            </w:pPr>
            <w:r w:rsidRPr="006821F3">
              <w:rPr>
                <w:b/>
                <w:bCs/>
              </w:rPr>
              <w:t>_______________________ Ю.Ф. Стратий</w:t>
            </w:r>
          </w:p>
          <w:p w:rsidR="001859C1" w:rsidRPr="006821F3" w:rsidRDefault="001859C1" w:rsidP="00021B05">
            <w:pPr>
              <w:jc w:val="center"/>
              <w:rPr>
                <w:b/>
                <w:bCs/>
              </w:rPr>
            </w:pPr>
          </w:p>
        </w:tc>
      </w:tr>
    </w:tbl>
    <w:p w:rsidR="0094651A" w:rsidRPr="0094651A" w:rsidRDefault="0094651A" w:rsidP="001859C1"/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Pr="006D41C9" w:rsidRDefault="004D51A4" w:rsidP="004D51A4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2</w:t>
      </w:r>
    </w:p>
    <w:p w:rsidR="004D51A4" w:rsidRPr="006D41C9" w:rsidRDefault="004D51A4" w:rsidP="004D51A4">
      <w:pPr>
        <w:jc w:val="right"/>
        <w:rPr>
          <w:sz w:val="22"/>
          <w:szCs w:val="22"/>
        </w:rPr>
      </w:pPr>
      <w:r w:rsidRPr="006D41C9">
        <w:rPr>
          <w:sz w:val="22"/>
          <w:szCs w:val="22"/>
        </w:rPr>
        <w:t>к Договору № 38/15-зкп</w:t>
      </w:r>
    </w:p>
    <w:p w:rsidR="004D51A4" w:rsidRDefault="00F15A4E" w:rsidP="004D51A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«05» марта </w:t>
      </w:r>
      <w:r w:rsidR="004D51A4" w:rsidRPr="006D41C9">
        <w:rPr>
          <w:sz w:val="22"/>
          <w:szCs w:val="22"/>
        </w:rPr>
        <w:t>2015г.</w:t>
      </w:r>
    </w:p>
    <w:p w:rsidR="004D51A4" w:rsidRDefault="004D51A4" w:rsidP="004D51A4">
      <w:pPr>
        <w:jc w:val="right"/>
        <w:rPr>
          <w:sz w:val="22"/>
          <w:szCs w:val="22"/>
        </w:rPr>
      </w:pPr>
    </w:p>
    <w:p w:rsidR="004D51A4" w:rsidRDefault="004D51A4" w:rsidP="004D51A4">
      <w:pPr>
        <w:jc w:val="right"/>
        <w:rPr>
          <w:sz w:val="22"/>
          <w:szCs w:val="22"/>
        </w:rPr>
      </w:pPr>
    </w:p>
    <w:p w:rsidR="004D51A4" w:rsidRDefault="004D51A4" w:rsidP="004D51A4">
      <w:pPr>
        <w:jc w:val="right"/>
        <w:rPr>
          <w:sz w:val="22"/>
          <w:szCs w:val="22"/>
        </w:rPr>
      </w:pPr>
    </w:p>
    <w:p w:rsidR="004D51A4" w:rsidRDefault="004D51A4" w:rsidP="004D51A4">
      <w:pPr>
        <w:jc w:val="right"/>
        <w:rPr>
          <w:sz w:val="22"/>
          <w:szCs w:val="22"/>
        </w:rPr>
      </w:pPr>
    </w:p>
    <w:p w:rsidR="004D51A4" w:rsidRDefault="004D51A4" w:rsidP="004D51A4">
      <w:pPr>
        <w:jc w:val="right"/>
        <w:rPr>
          <w:sz w:val="22"/>
          <w:szCs w:val="22"/>
        </w:rPr>
      </w:pPr>
    </w:p>
    <w:p w:rsidR="004D51A4" w:rsidRPr="004D51A4" w:rsidRDefault="004D51A4" w:rsidP="004D51A4">
      <w:pPr>
        <w:jc w:val="right"/>
        <w:rPr>
          <w:sz w:val="26"/>
          <w:szCs w:val="26"/>
        </w:rPr>
      </w:pPr>
    </w:p>
    <w:p w:rsidR="004D51A4" w:rsidRPr="004D51A4" w:rsidRDefault="00B96F2D" w:rsidP="004D51A4">
      <w:pPr>
        <w:jc w:val="center"/>
        <w:rPr>
          <w:b/>
        </w:rPr>
      </w:pPr>
      <w:r>
        <w:rPr>
          <w:b/>
        </w:rPr>
        <w:t>Перечень технологического оборудования</w:t>
      </w:r>
    </w:p>
    <w:p w:rsidR="004D51A4" w:rsidRPr="004D51A4" w:rsidRDefault="004D51A4" w:rsidP="004D51A4">
      <w:pPr>
        <w:jc w:val="center"/>
        <w:rPr>
          <w:b/>
        </w:rPr>
      </w:pPr>
      <w:r w:rsidRPr="004D51A4">
        <w:rPr>
          <w:b/>
        </w:rPr>
        <w:t>на «Выполнение комплекса работ по сопровождению ПТК, включая консультирование и обучение персонала приемам выполнения работ на энергообъектах»</w:t>
      </w:r>
    </w:p>
    <w:p w:rsidR="004D51A4" w:rsidRPr="004D51A4" w:rsidRDefault="004D51A4" w:rsidP="004D51A4">
      <w:pPr>
        <w:jc w:val="center"/>
        <w:rPr>
          <w:b/>
        </w:rPr>
      </w:pPr>
    </w:p>
    <w:p w:rsidR="004D51A4" w:rsidRDefault="004D51A4" w:rsidP="004D51A4">
      <w:pPr>
        <w:rPr>
          <w:sz w:val="28"/>
          <w:szCs w:val="28"/>
        </w:rPr>
      </w:pPr>
    </w:p>
    <w:p w:rsidR="004D51A4" w:rsidRDefault="004D51A4" w:rsidP="004D51A4">
      <w:pPr>
        <w:rPr>
          <w:sz w:val="28"/>
          <w:szCs w:val="28"/>
        </w:rPr>
      </w:pPr>
    </w:p>
    <w:p w:rsidR="004D51A4" w:rsidRDefault="004D51A4" w:rsidP="004D51A4">
      <w:pPr>
        <w:rPr>
          <w:sz w:val="28"/>
          <w:szCs w:val="28"/>
        </w:rPr>
      </w:pPr>
    </w:p>
    <w:p w:rsidR="004D51A4" w:rsidRPr="004D51A4" w:rsidRDefault="004D51A4" w:rsidP="004D51A4">
      <w:pPr>
        <w:numPr>
          <w:ilvl w:val="0"/>
          <w:numId w:val="5"/>
        </w:numPr>
      </w:pPr>
      <w:r w:rsidRPr="004D51A4">
        <w:t>ГТЭС-3 – Система «Автонит-48» для автоматизации трех энергоблоков, общестанционного оборудования, электрической части, включая рабочие места оператора-технолога и инженера АСУ ТП – 5 шт.;</w:t>
      </w:r>
    </w:p>
    <w:p w:rsidR="004D51A4" w:rsidRPr="004D51A4" w:rsidRDefault="004D51A4" w:rsidP="004D51A4">
      <w:pPr>
        <w:numPr>
          <w:ilvl w:val="0"/>
          <w:numId w:val="5"/>
        </w:numPr>
      </w:pPr>
      <w:r w:rsidRPr="004D51A4">
        <w:t>ТЭС-14 – Система «Автонит-40» - для автоматизации электростанции из восьми энергоблоков, включая автоматизированные рабочие места начальника смены и инженера АСУ ТП – 3 шт.;</w:t>
      </w:r>
    </w:p>
    <w:p w:rsidR="004D51A4" w:rsidRPr="004D51A4" w:rsidRDefault="004D51A4" w:rsidP="004D51A4">
      <w:pPr>
        <w:numPr>
          <w:ilvl w:val="0"/>
          <w:numId w:val="5"/>
        </w:numPr>
      </w:pPr>
      <w:r w:rsidRPr="004D51A4">
        <w:t>Система «Автонит СДО-008» - для удаленной диспетчеризации энергообъектов – АРМ оператора – 5 шт. сервер-шлюз – 2 шт.</w:t>
      </w:r>
    </w:p>
    <w:p w:rsidR="004D51A4" w:rsidRPr="004D51A4" w:rsidRDefault="004D51A4" w:rsidP="004D51A4">
      <w:pPr>
        <w:ind w:left="720"/>
      </w:pPr>
    </w:p>
    <w:p w:rsidR="004D51A4" w:rsidRPr="006D41C9" w:rsidRDefault="004D51A4" w:rsidP="004D51A4">
      <w:pPr>
        <w:jc w:val="right"/>
        <w:rPr>
          <w:sz w:val="22"/>
          <w:szCs w:val="22"/>
        </w:rPr>
      </w:pPr>
    </w:p>
    <w:p w:rsidR="004D51A4" w:rsidRPr="009304B0" w:rsidRDefault="004D51A4" w:rsidP="004D51A4">
      <w:pPr>
        <w:rPr>
          <w:sz w:val="26"/>
          <w:szCs w:val="26"/>
        </w:rPr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tbl>
      <w:tblPr>
        <w:tblW w:w="0" w:type="auto"/>
        <w:tblLook w:val="0000"/>
      </w:tblPr>
      <w:tblGrid>
        <w:gridCol w:w="5069"/>
        <w:gridCol w:w="5069"/>
      </w:tblGrid>
      <w:tr w:rsidR="004D51A4" w:rsidRPr="006821F3" w:rsidTr="00F74C8E">
        <w:tc>
          <w:tcPr>
            <w:tcW w:w="5096" w:type="dxa"/>
          </w:tcPr>
          <w:p w:rsidR="004D51A4" w:rsidRPr="006821F3" w:rsidRDefault="004D51A4" w:rsidP="00F74C8E">
            <w:pPr>
              <w:jc w:val="center"/>
              <w:rPr>
                <w:b/>
                <w:bCs/>
              </w:rPr>
            </w:pPr>
            <w:r w:rsidRPr="008A761A">
              <w:t>«</w:t>
            </w:r>
            <w:r>
              <w:t>ПОДРЯДЧИК</w:t>
            </w:r>
            <w:r w:rsidRPr="008A761A">
              <w:t>»</w:t>
            </w:r>
          </w:p>
        </w:tc>
        <w:tc>
          <w:tcPr>
            <w:tcW w:w="5096" w:type="dxa"/>
          </w:tcPr>
          <w:p w:rsidR="004D51A4" w:rsidRDefault="004D51A4" w:rsidP="00F15A4E">
            <w:pPr>
              <w:jc w:val="center"/>
            </w:pPr>
            <w:r w:rsidRPr="008A761A">
              <w:t>«</w:t>
            </w:r>
            <w:r>
              <w:t>ЗАКАЗЧИК</w:t>
            </w:r>
            <w:r w:rsidRPr="008A761A">
              <w:t>»</w:t>
            </w:r>
          </w:p>
          <w:p w:rsidR="00F15A4E" w:rsidRDefault="00F15A4E" w:rsidP="00F15A4E">
            <w:pPr>
              <w:jc w:val="center"/>
            </w:pPr>
          </w:p>
          <w:p w:rsidR="00F15A4E" w:rsidRPr="00F15A4E" w:rsidRDefault="00F15A4E" w:rsidP="00F15A4E">
            <w:pPr>
              <w:jc w:val="center"/>
            </w:pPr>
          </w:p>
        </w:tc>
      </w:tr>
      <w:tr w:rsidR="004D51A4" w:rsidRPr="006821F3" w:rsidTr="00F74C8E">
        <w:tc>
          <w:tcPr>
            <w:tcW w:w="5096" w:type="dxa"/>
          </w:tcPr>
          <w:p w:rsidR="00F15A4E" w:rsidRDefault="00F15A4E" w:rsidP="00F15A4E">
            <w:pPr>
              <w:jc w:val="center"/>
            </w:pPr>
            <w:r>
              <w:t>Генеральный директор</w:t>
            </w:r>
          </w:p>
          <w:p w:rsidR="00F15A4E" w:rsidRPr="006821F3" w:rsidRDefault="00F15A4E" w:rsidP="00F15A4E">
            <w:pPr>
              <w:jc w:val="center"/>
              <w:rPr>
                <w:b/>
              </w:rPr>
            </w:pPr>
            <w:r>
              <w:t>ООО «АВТОНИТ»</w:t>
            </w:r>
          </w:p>
          <w:p w:rsidR="004D51A4" w:rsidRDefault="004D51A4" w:rsidP="00F74C8E">
            <w:pPr>
              <w:rPr>
                <w:b/>
              </w:rPr>
            </w:pPr>
          </w:p>
          <w:p w:rsidR="00F15A4E" w:rsidRPr="006821F3" w:rsidRDefault="00F15A4E" w:rsidP="00F74C8E">
            <w:pPr>
              <w:rPr>
                <w:b/>
              </w:rPr>
            </w:pPr>
          </w:p>
          <w:p w:rsidR="004D51A4" w:rsidRDefault="004D51A4" w:rsidP="00F74C8E">
            <w:pPr>
              <w:rPr>
                <w:b/>
              </w:rPr>
            </w:pPr>
            <w:r w:rsidRPr="006821F3">
              <w:rPr>
                <w:b/>
              </w:rPr>
              <w:t xml:space="preserve">_______________________  </w:t>
            </w:r>
            <w:r w:rsidR="00F15A4E">
              <w:rPr>
                <w:b/>
                <w:bCs/>
              </w:rPr>
              <w:t>М.Г. Мадорский</w:t>
            </w:r>
          </w:p>
          <w:p w:rsidR="00F15A4E" w:rsidRPr="006821F3" w:rsidRDefault="00F15A4E" w:rsidP="00F74C8E">
            <w:pPr>
              <w:rPr>
                <w:b/>
                <w:bCs/>
              </w:rPr>
            </w:pPr>
          </w:p>
        </w:tc>
        <w:tc>
          <w:tcPr>
            <w:tcW w:w="5096" w:type="dxa"/>
          </w:tcPr>
          <w:p w:rsidR="004D51A4" w:rsidRPr="004D51A4" w:rsidRDefault="004D51A4" w:rsidP="00F74C8E">
            <w:pPr>
              <w:pStyle w:val="2"/>
              <w:ind w:right="-158"/>
              <w:jc w:val="left"/>
              <w:rPr>
                <w:rFonts w:ascii="Times New Roman" w:eastAsia="Times New Roman" w:hAnsi="Times New Roman"/>
                <w:b w:val="0"/>
                <w:bCs/>
                <w:kern w:val="0"/>
                <w:sz w:val="24"/>
              </w:rPr>
            </w:pPr>
            <w:r w:rsidRPr="004D51A4">
              <w:rPr>
                <w:rFonts w:ascii="Times New Roman" w:eastAsia="Times New Roman" w:hAnsi="Times New Roman"/>
                <w:b w:val="0"/>
                <w:bCs/>
                <w:kern w:val="0"/>
                <w:sz w:val="24"/>
              </w:rPr>
              <w:t xml:space="preserve">                   Генеральный директор</w:t>
            </w:r>
          </w:p>
          <w:p w:rsidR="004D51A4" w:rsidRDefault="004D51A4" w:rsidP="004D51A4">
            <w:pPr>
              <w:jc w:val="center"/>
              <w:rPr>
                <w:bCs/>
              </w:rPr>
            </w:pPr>
            <w:r w:rsidRPr="004D51A4">
              <w:rPr>
                <w:bCs/>
              </w:rPr>
              <w:t>МП «Салехардэнерго»МО г. Салехард</w:t>
            </w:r>
          </w:p>
          <w:p w:rsidR="004D51A4" w:rsidRPr="004D51A4" w:rsidRDefault="004D51A4" w:rsidP="004D51A4">
            <w:pPr>
              <w:jc w:val="center"/>
              <w:rPr>
                <w:bCs/>
              </w:rPr>
            </w:pPr>
          </w:p>
          <w:p w:rsidR="004D51A4" w:rsidRPr="006821F3" w:rsidRDefault="004D51A4" w:rsidP="00F74C8E">
            <w:pPr>
              <w:rPr>
                <w:b/>
                <w:bCs/>
              </w:rPr>
            </w:pPr>
          </w:p>
          <w:p w:rsidR="004D51A4" w:rsidRPr="006821F3" w:rsidRDefault="004D51A4" w:rsidP="00F74C8E">
            <w:pPr>
              <w:jc w:val="center"/>
              <w:rPr>
                <w:b/>
                <w:bCs/>
              </w:rPr>
            </w:pPr>
            <w:r w:rsidRPr="006821F3">
              <w:rPr>
                <w:b/>
                <w:bCs/>
              </w:rPr>
              <w:t>_______________________ Ю.Ф. Стратий</w:t>
            </w:r>
          </w:p>
          <w:p w:rsidR="004D51A4" w:rsidRPr="006821F3" w:rsidRDefault="004D51A4" w:rsidP="00F74C8E">
            <w:pPr>
              <w:jc w:val="center"/>
              <w:rPr>
                <w:b/>
                <w:bCs/>
              </w:rPr>
            </w:pPr>
          </w:p>
        </w:tc>
      </w:tr>
    </w:tbl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94632D">
      <w:pPr>
        <w:jc w:val="right"/>
      </w:pPr>
    </w:p>
    <w:p w:rsidR="004D51A4" w:rsidRDefault="004D51A4" w:rsidP="004D51A4"/>
    <w:p w:rsidR="004D51A4" w:rsidRDefault="004D51A4" w:rsidP="0094632D">
      <w:pPr>
        <w:jc w:val="right"/>
      </w:pPr>
    </w:p>
    <w:p w:rsidR="0094632D" w:rsidRPr="00CD22FC" w:rsidRDefault="0094632D" w:rsidP="0094632D">
      <w:pPr>
        <w:jc w:val="right"/>
      </w:pPr>
      <w:r w:rsidRPr="008A761A">
        <w:t>Приложение №</w:t>
      </w:r>
      <w:r w:rsidR="00FE2C7A">
        <w:t xml:space="preserve"> 3</w:t>
      </w:r>
    </w:p>
    <w:p w:rsidR="0094632D" w:rsidRPr="008A761A" w:rsidRDefault="0094632D" w:rsidP="0094632D">
      <w:pPr>
        <w:jc w:val="right"/>
      </w:pPr>
      <w:r w:rsidRPr="008A761A">
        <w:t xml:space="preserve">к Договору№ </w:t>
      </w:r>
      <w:r w:rsidR="006D41C9">
        <w:t>38</w:t>
      </w:r>
      <w:r w:rsidR="00E01ED5">
        <w:t>/1</w:t>
      </w:r>
      <w:r w:rsidR="00E01ED5" w:rsidRPr="00CD22FC">
        <w:t>5</w:t>
      </w:r>
      <w:r>
        <w:t>-зкп</w:t>
      </w:r>
    </w:p>
    <w:p w:rsidR="0094632D" w:rsidRPr="008A761A" w:rsidRDefault="0094632D" w:rsidP="0094632D">
      <w:pPr>
        <w:jc w:val="right"/>
      </w:pPr>
      <w:r w:rsidRPr="008A761A">
        <w:t>от «</w:t>
      </w:r>
      <w:r w:rsidR="00F15A4E">
        <w:t>05</w:t>
      </w:r>
      <w:r w:rsidRPr="008A761A">
        <w:t xml:space="preserve">» </w:t>
      </w:r>
      <w:r w:rsidR="00F15A4E">
        <w:t xml:space="preserve">марта </w:t>
      </w:r>
      <w:r w:rsidR="00CD22FC">
        <w:t xml:space="preserve"> 2015</w:t>
      </w:r>
      <w:r w:rsidRPr="008A761A">
        <w:t>г.</w:t>
      </w:r>
    </w:p>
    <w:p w:rsidR="0094632D" w:rsidRPr="008A761A" w:rsidRDefault="0094632D" w:rsidP="0094632D"/>
    <w:p w:rsidR="0094632D" w:rsidRPr="008A761A" w:rsidRDefault="0094632D" w:rsidP="0094632D"/>
    <w:p w:rsidR="0094632D" w:rsidRPr="008A761A" w:rsidRDefault="0094632D" w:rsidP="0094632D">
      <w:pPr>
        <w:jc w:val="center"/>
        <w:rPr>
          <w:b/>
          <w:bCs/>
        </w:rPr>
      </w:pPr>
      <w:r>
        <w:rPr>
          <w:b/>
          <w:bCs/>
        </w:rPr>
        <w:t xml:space="preserve">График выполнения работ </w:t>
      </w:r>
    </w:p>
    <w:p w:rsidR="0094632D" w:rsidRPr="008A761A" w:rsidRDefault="0094632D" w:rsidP="0094632D"/>
    <w:tbl>
      <w:tblPr>
        <w:tblW w:w="1073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"/>
        <w:gridCol w:w="4746"/>
        <w:gridCol w:w="1420"/>
        <w:gridCol w:w="1840"/>
        <w:gridCol w:w="2127"/>
      </w:tblGrid>
      <w:tr w:rsidR="0094632D" w:rsidRPr="008A761A">
        <w:tc>
          <w:tcPr>
            <w:tcW w:w="605" w:type="dxa"/>
            <w:vMerge w:val="restart"/>
          </w:tcPr>
          <w:p w:rsidR="0094632D" w:rsidRPr="008A761A" w:rsidRDefault="0094632D" w:rsidP="0094632D">
            <w:pPr>
              <w:ind w:left="-313" w:firstLine="119"/>
            </w:pPr>
            <w:r w:rsidRPr="008A761A">
              <w:t>№</w:t>
            </w:r>
          </w:p>
          <w:p w:rsidR="0094632D" w:rsidRPr="008A761A" w:rsidRDefault="0094632D" w:rsidP="00A712A9">
            <w:proofErr w:type="gramStart"/>
            <w:r w:rsidRPr="008A761A">
              <w:t>п</w:t>
            </w:r>
            <w:proofErr w:type="gramEnd"/>
            <w:r w:rsidRPr="008A761A">
              <w:t>/п</w:t>
            </w:r>
          </w:p>
        </w:tc>
        <w:tc>
          <w:tcPr>
            <w:tcW w:w="4746" w:type="dxa"/>
            <w:vMerge w:val="restart"/>
          </w:tcPr>
          <w:p w:rsidR="0094632D" w:rsidRPr="008A761A" w:rsidRDefault="0094632D" w:rsidP="00A712A9">
            <w:r w:rsidRPr="008A761A">
              <w:t>Наименование работ</w:t>
            </w:r>
          </w:p>
        </w:tc>
        <w:tc>
          <w:tcPr>
            <w:tcW w:w="3260" w:type="dxa"/>
            <w:gridSpan w:val="2"/>
          </w:tcPr>
          <w:p w:rsidR="0094632D" w:rsidRPr="008A761A" w:rsidRDefault="0094632D" w:rsidP="00A712A9">
            <w:r w:rsidRPr="008A761A">
              <w:t>Сроки выполнения работ</w:t>
            </w:r>
          </w:p>
        </w:tc>
        <w:tc>
          <w:tcPr>
            <w:tcW w:w="2127" w:type="dxa"/>
          </w:tcPr>
          <w:p w:rsidR="0094632D" w:rsidRPr="008A761A" w:rsidRDefault="0094632D" w:rsidP="00A712A9">
            <w:r>
              <w:t>Цена этапа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94632D" w:rsidRPr="008A761A">
        <w:trPr>
          <w:trHeight w:val="474"/>
        </w:trPr>
        <w:tc>
          <w:tcPr>
            <w:tcW w:w="605" w:type="dxa"/>
            <w:vMerge/>
          </w:tcPr>
          <w:p w:rsidR="0094632D" w:rsidRPr="008A761A" w:rsidRDefault="0094632D" w:rsidP="00A712A9"/>
        </w:tc>
        <w:tc>
          <w:tcPr>
            <w:tcW w:w="4746" w:type="dxa"/>
            <w:vMerge/>
          </w:tcPr>
          <w:p w:rsidR="0094632D" w:rsidRPr="008A761A" w:rsidRDefault="0094632D" w:rsidP="00A712A9"/>
        </w:tc>
        <w:tc>
          <w:tcPr>
            <w:tcW w:w="1420" w:type="dxa"/>
          </w:tcPr>
          <w:p w:rsidR="0094632D" w:rsidRPr="008A761A" w:rsidRDefault="0094632D" w:rsidP="00A712A9">
            <w:pPr>
              <w:jc w:val="center"/>
            </w:pPr>
            <w:r w:rsidRPr="008A761A">
              <w:t>начало</w:t>
            </w:r>
          </w:p>
        </w:tc>
        <w:tc>
          <w:tcPr>
            <w:tcW w:w="1840" w:type="dxa"/>
          </w:tcPr>
          <w:p w:rsidR="0094632D" w:rsidRPr="008A761A" w:rsidRDefault="0094632D" w:rsidP="00A712A9">
            <w:pPr>
              <w:jc w:val="center"/>
            </w:pPr>
            <w:r w:rsidRPr="008A761A">
              <w:t>окончание</w:t>
            </w:r>
          </w:p>
        </w:tc>
        <w:tc>
          <w:tcPr>
            <w:tcW w:w="2127" w:type="dxa"/>
          </w:tcPr>
          <w:p w:rsidR="0094632D" w:rsidRPr="008A761A" w:rsidRDefault="0094632D" w:rsidP="00A712A9">
            <w:pPr>
              <w:jc w:val="center"/>
            </w:pPr>
          </w:p>
        </w:tc>
      </w:tr>
      <w:tr w:rsidR="0094632D" w:rsidRPr="008A761A">
        <w:tc>
          <w:tcPr>
            <w:tcW w:w="605" w:type="dxa"/>
            <w:vAlign w:val="center"/>
          </w:tcPr>
          <w:p w:rsidR="0094632D" w:rsidRPr="008A761A" w:rsidRDefault="00E6303F" w:rsidP="00A712A9">
            <w:pPr>
              <w:jc w:val="center"/>
            </w:pPr>
            <w:r>
              <w:t>1</w:t>
            </w:r>
            <w:r w:rsidR="0094632D" w:rsidRPr="008A761A">
              <w:t>.</w:t>
            </w:r>
          </w:p>
        </w:tc>
        <w:tc>
          <w:tcPr>
            <w:tcW w:w="4746" w:type="dxa"/>
          </w:tcPr>
          <w:p w:rsidR="0094632D" w:rsidRDefault="0094632D" w:rsidP="00A712A9">
            <w:r>
              <w:rPr>
                <w:rStyle w:val="FontStyle92"/>
              </w:rPr>
              <w:t>В</w:t>
            </w:r>
            <w:r w:rsidRPr="008A761A">
              <w:rPr>
                <w:rStyle w:val="FontStyle92"/>
              </w:rPr>
              <w:t xml:space="preserve">ыполнение </w:t>
            </w:r>
            <w:r>
              <w:rPr>
                <w:rStyle w:val="FontStyle92"/>
              </w:rPr>
              <w:t xml:space="preserve">комплекса </w:t>
            </w:r>
            <w:r w:rsidRPr="008A761A">
              <w:rPr>
                <w:rStyle w:val="FontStyle92"/>
              </w:rPr>
              <w:t xml:space="preserve">работ по </w:t>
            </w:r>
            <w:r>
              <w:rPr>
                <w:rStyle w:val="FontStyle92"/>
              </w:rPr>
              <w:t>сопровождению систем АСУ ТП на объектах структурном предприятии «Электрические станции» МП «Салехардэнерго</w:t>
            </w:r>
            <w:r w:rsidRPr="008A761A">
              <w:t>»</w:t>
            </w:r>
            <w:r>
              <w:t xml:space="preserve"> МО г. Салехард </w:t>
            </w:r>
          </w:p>
          <w:p w:rsidR="0094632D" w:rsidRPr="008A761A" w:rsidRDefault="0094632D" w:rsidP="00A712A9">
            <w:r>
              <w:t>за  2 квартал</w:t>
            </w:r>
          </w:p>
        </w:tc>
        <w:tc>
          <w:tcPr>
            <w:tcW w:w="1420" w:type="dxa"/>
            <w:vAlign w:val="center"/>
          </w:tcPr>
          <w:p w:rsidR="0094632D" w:rsidRPr="008A761A" w:rsidRDefault="0094632D" w:rsidP="00A712A9"/>
        </w:tc>
        <w:tc>
          <w:tcPr>
            <w:tcW w:w="1840" w:type="dxa"/>
            <w:vAlign w:val="center"/>
          </w:tcPr>
          <w:p w:rsidR="0094632D" w:rsidRPr="00E01ED5" w:rsidRDefault="0094632D" w:rsidP="00A712A9">
            <w:pPr>
              <w:rPr>
                <w:lang w:val="en-US"/>
              </w:rPr>
            </w:pPr>
            <w:r>
              <w:t>30.06.201</w:t>
            </w:r>
            <w:r w:rsidR="00E01ED5">
              <w:rPr>
                <w:lang w:val="en-US"/>
              </w:rPr>
              <w:t>5</w:t>
            </w:r>
          </w:p>
        </w:tc>
        <w:tc>
          <w:tcPr>
            <w:tcW w:w="2127" w:type="dxa"/>
            <w:vAlign w:val="center"/>
          </w:tcPr>
          <w:p w:rsidR="0094632D" w:rsidRPr="008A761A" w:rsidRDefault="00F15A4E" w:rsidP="00A712A9">
            <w:r>
              <w:t>1150</w:t>
            </w:r>
            <w:r w:rsidR="00506A46">
              <w:t>0</w:t>
            </w:r>
            <w:r>
              <w:t>00.00</w:t>
            </w:r>
          </w:p>
        </w:tc>
      </w:tr>
      <w:tr w:rsidR="0094632D" w:rsidRPr="008A761A">
        <w:tc>
          <w:tcPr>
            <w:tcW w:w="605" w:type="dxa"/>
            <w:vAlign w:val="center"/>
          </w:tcPr>
          <w:p w:rsidR="0094632D" w:rsidRPr="008A761A" w:rsidRDefault="00E6303F" w:rsidP="00A712A9">
            <w:pPr>
              <w:jc w:val="center"/>
            </w:pPr>
            <w:r>
              <w:t>2</w:t>
            </w:r>
            <w:r w:rsidR="0094632D" w:rsidRPr="008A761A">
              <w:t>.</w:t>
            </w:r>
          </w:p>
        </w:tc>
        <w:tc>
          <w:tcPr>
            <w:tcW w:w="4746" w:type="dxa"/>
          </w:tcPr>
          <w:p w:rsidR="0094632D" w:rsidRDefault="0094632D" w:rsidP="00A712A9">
            <w:r>
              <w:rPr>
                <w:rStyle w:val="FontStyle92"/>
              </w:rPr>
              <w:t>В</w:t>
            </w:r>
            <w:r w:rsidRPr="008A761A">
              <w:rPr>
                <w:rStyle w:val="FontStyle92"/>
              </w:rPr>
              <w:t xml:space="preserve">ыполнение </w:t>
            </w:r>
            <w:r>
              <w:rPr>
                <w:rStyle w:val="FontStyle92"/>
              </w:rPr>
              <w:t xml:space="preserve">комплекса </w:t>
            </w:r>
            <w:r w:rsidRPr="008A761A">
              <w:rPr>
                <w:rStyle w:val="FontStyle92"/>
              </w:rPr>
              <w:t xml:space="preserve">работ по </w:t>
            </w:r>
            <w:r>
              <w:rPr>
                <w:rStyle w:val="FontStyle92"/>
              </w:rPr>
              <w:t>сопровождению систем АСУ ТП на объектах структурном предприятии «Электрические станции» МП «Салехардэнерго</w:t>
            </w:r>
            <w:r w:rsidRPr="008A761A">
              <w:t>»</w:t>
            </w:r>
            <w:r>
              <w:t xml:space="preserve"> МО г. Салехард </w:t>
            </w:r>
          </w:p>
          <w:p w:rsidR="0094632D" w:rsidRPr="008A761A" w:rsidRDefault="0094632D" w:rsidP="00A712A9">
            <w:r>
              <w:t>за  3 квартал</w:t>
            </w:r>
          </w:p>
        </w:tc>
        <w:tc>
          <w:tcPr>
            <w:tcW w:w="1420" w:type="dxa"/>
            <w:vAlign w:val="center"/>
          </w:tcPr>
          <w:p w:rsidR="0094632D" w:rsidRPr="00E01ED5" w:rsidRDefault="0094632D" w:rsidP="00A712A9">
            <w:pPr>
              <w:rPr>
                <w:lang w:val="en-US"/>
              </w:rPr>
            </w:pPr>
            <w:r>
              <w:t>01.07.201</w:t>
            </w:r>
            <w:r w:rsidR="00E01ED5">
              <w:rPr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4632D" w:rsidRPr="00E01ED5" w:rsidRDefault="0094632D" w:rsidP="00A712A9">
            <w:pPr>
              <w:rPr>
                <w:lang w:val="en-US"/>
              </w:rPr>
            </w:pPr>
            <w:r>
              <w:t>30.09.201</w:t>
            </w:r>
            <w:r w:rsidR="00E01ED5">
              <w:rPr>
                <w:lang w:val="en-US"/>
              </w:rPr>
              <w:t>5</w:t>
            </w:r>
          </w:p>
        </w:tc>
        <w:tc>
          <w:tcPr>
            <w:tcW w:w="2127" w:type="dxa"/>
            <w:vAlign w:val="center"/>
          </w:tcPr>
          <w:p w:rsidR="0094632D" w:rsidRPr="008A761A" w:rsidRDefault="00F15A4E" w:rsidP="00A712A9">
            <w:r>
              <w:t>575000.00</w:t>
            </w:r>
          </w:p>
        </w:tc>
      </w:tr>
      <w:tr w:rsidR="0094632D" w:rsidRPr="008A761A">
        <w:tc>
          <w:tcPr>
            <w:tcW w:w="605" w:type="dxa"/>
            <w:vAlign w:val="center"/>
          </w:tcPr>
          <w:p w:rsidR="0094632D" w:rsidRPr="008A761A" w:rsidRDefault="00E6303F" w:rsidP="00A712A9">
            <w:pPr>
              <w:jc w:val="center"/>
            </w:pPr>
            <w:r>
              <w:t>3</w:t>
            </w:r>
            <w:r w:rsidR="0094632D">
              <w:t>.</w:t>
            </w:r>
          </w:p>
        </w:tc>
        <w:tc>
          <w:tcPr>
            <w:tcW w:w="4746" w:type="dxa"/>
          </w:tcPr>
          <w:p w:rsidR="0094632D" w:rsidRDefault="0094632D" w:rsidP="00A712A9">
            <w:r>
              <w:rPr>
                <w:rStyle w:val="FontStyle92"/>
              </w:rPr>
              <w:t>В</w:t>
            </w:r>
            <w:r w:rsidRPr="008A761A">
              <w:rPr>
                <w:rStyle w:val="FontStyle92"/>
              </w:rPr>
              <w:t xml:space="preserve">ыполнение </w:t>
            </w:r>
            <w:r>
              <w:rPr>
                <w:rStyle w:val="FontStyle92"/>
              </w:rPr>
              <w:t xml:space="preserve">комплекса </w:t>
            </w:r>
            <w:r w:rsidRPr="008A761A">
              <w:rPr>
                <w:rStyle w:val="FontStyle92"/>
              </w:rPr>
              <w:t xml:space="preserve">работ по </w:t>
            </w:r>
            <w:r>
              <w:rPr>
                <w:rStyle w:val="FontStyle92"/>
              </w:rPr>
              <w:t>сопровождению систем АСУ ТП на объектах структурном предприятии «Электрические станции» МП «Салехардэнерго</w:t>
            </w:r>
            <w:r w:rsidRPr="008A761A">
              <w:t>»</w:t>
            </w:r>
            <w:r>
              <w:t xml:space="preserve"> МО г. Салехард </w:t>
            </w:r>
          </w:p>
          <w:p w:rsidR="0094632D" w:rsidRDefault="0094632D" w:rsidP="00A712A9">
            <w:r>
              <w:t>за  4 квартал</w:t>
            </w:r>
          </w:p>
        </w:tc>
        <w:tc>
          <w:tcPr>
            <w:tcW w:w="1420" w:type="dxa"/>
            <w:vAlign w:val="center"/>
          </w:tcPr>
          <w:p w:rsidR="0094632D" w:rsidRPr="00E01ED5" w:rsidRDefault="0094632D" w:rsidP="00A712A9">
            <w:pPr>
              <w:rPr>
                <w:lang w:val="en-US"/>
              </w:rPr>
            </w:pPr>
            <w:r>
              <w:t>01.10.201</w:t>
            </w:r>
            <w:r w:rsidR="00E01ED5">
              <w:rPr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4632D" w:rsidRPr="00E01ED5" w:rsidRDefault="00E01ED5" w:rsidP="00A712A9">
            <w:pPr>
              <w:rPr>
                <w:lang w:val="en-US"/>
              </w:rPr>
            </w:pPr>
            <w:r>
              <w:t>29</w:t>
            </w:r>
            <w:r w:rsidR="0094632D">
              <w:t>.12.201</w:t>
            </w:r>
            <w:r>
              <w:rPr>
                <w:lang w:val="en-US"/>
              </w:rPr>
              <w:t>5</w:t>
            </w:r>
          </w:p>
        </w:tc>
        <w:tc>
          <w:tcPr>
            <w:tcW w:w="2127" w:type="dxa"/>
            <w:vAlign w:val="center"/>
          </w:tcPr>
          <w:p w:rsidR="0094632D" w:rsidRPr="008A761A" w:rsidRDefault="00F15A4E" w:rsidP="00A712A9">
            <w:r>
              <w:t>575000.00</w:t>
            </w:r>
          </w:p>
        </w:tc>
      </w:tr>
      <w:tr w:rsidR="0094632D" w:rsidRPr="008A761A">
        <w:tc>
          <w:tcPr>
            <w:tcW w:w="605" w:type="dxa"/>
            <w:vAlign w:val="center"/>
          </w:tcPr>
          <w:p w:rsidR="0094632D" w:rsidRPr="008A761A" w:rsidRDefault="00E6303F" w:rsidP="00A712A9">
            <w:pPr>
              <w:jc w:val="center"/>
            </w:pPr>
            <w:r>
              <w:t>4</w:t>
            </w:r>
            <w:r w:rsidR="0094632D" w:rsidRPr="008A761A">
              <w:t>.</w:t>
            </w:r>
          </w:p>
        </w:tc>
        <w:tc>
          <w:tcPr>
            <w:tcW w:w="4746" w:type="dxa"/>
          </w:tcPr>
          <w:p w:rsidR="0094632D" w:rsidRPr="008A761A" w:rsidRDefault="0094632D" w:rsidP="00A712A9">
            <w:r w:rsidRPr="008A761A">
              <w:t>Сдача выполненных работ</w:t>
            </w:r>
          </w:p>
        </w:tc>
        <w:tc>
          <w:tcPr>
            <w:tcW w:w="1420" w:type="dxa"/>
            <w:vAlign w:val="center"/>
          </w:tcPr>
          <w:p w:rsidR="0094632D" w:rsidRPr="00E01ED5" w:rsidRDefault="00E01ED5" w:rsidP="00A712A9">
            <w:pPr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0</w:t>
            </w:r>
            <w:r w:rsidR="0094632D">
              <w:t>.12.201</w:t>
            </w:r>
            <w:r>
              <w:rPr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4632D" w:rsidRPr="00E01ED5" w:rsidRDefault="0094632D" w:rsidP="00A712A9">
            <w:pPr>
              <w:rPr>
                <w:lang w:val="en-US"/>
              </w:rPr>
            </w:pPr>
            <w:r>
              <w:t>31.12.20</w:t>
            </w:r>
            <w:r w:rsidR="00E01ED5">
              <w:t>1</w:t>
            </w:r>
            <w:r w:rsidR="00E01ED5">
              <w:rPr>
                <w:lang w:val="en-US"/>
              </w:rPr>
              <w:t>5</w:t>
            </w:r>
          </w:p>
        </w:tc>
        <w:tc>
          <w:tcPr>
            <w:tcW w:w="2127" w:type="dxa"/>
            <w:vAlign w:val="center"/>
          </w:tcPr>
          <w:p w:rsidR="0094632D" w:rsidRPr="008A761A" w:rsidRDefault="0094632D" w:rsidP="00A712A9"/>
        </w:tc>
      </w:tr>
    </w:tbl>
    <w:p w:rsidR="0094632D" w:rsidRPr="008A761A" w:rsidRDefault="0094632D" w:rsidP="0094632D"/>
    <w:p w:rsidR="0094632D" w:rsidRPr="008A761A" w:rsidRDefault="0094632D" w:rsidP="0094632D"/>
    <w:p w:rsidR="0094632D" w:rsidRPr="008A761A" w:rsidRDefault="0094632D" w:rsidP="0094632D"/>
    <w:p w:rsidR="0094632D" w:rsidRPr="008A761A" w:rsidRDefault="0094632D" w:rsidP="0094632D"/>
    <w:p w:rsidR="0094632D" w:rsidRPr="008A761A" w:rsidRDefault="0094632D" w:rsidP="0094632D"/>
    <w:tbl>
      <w:tblPr>
        <w:tblW w:w="0" w:type="auto"/>
        <w:tblInd w:w="228" w:type="dxa"/>
        <w:tblLook w:val="01E0"/>
      </w:tblPr>
      <w:tblGrid>
        <w:gridCol w:w="4853"/>
        <w:gridCol w:w="4853"/>
      </w:tblGrid>
      <w:tr w:rsidR="008034C0" w:rsidRPr="008A761A">
        <w:tc>
          <w:tcPr>
            <w:tcW w:w="4853" w:type="dxa"/>
          </w:tcPr>
          <w:p w:rsidR="008034C0" w:rsidRPr="008A761A" w:rsidRDefault="008034C0" w:rsidP="008034C0">
            <w:pPr>
              <w:jc w:val="center"/>
            </w:pPr>
            <w:r w:rsidRPr="008A761A">
              <w:t>«</w:t>
            </w:r>
            <w:r w:rsidR="002105D5">
              <w:t>ПОДРЯДЧИК</w:t>
            </w:r>
            <w:r w:rsidRPr="008A761A">
              <w:t>»</w:t>
            </w:r>
          </w:p>
        </w:tc>
        <w:tc>
          <w:tcPr>
            <w:tcW w:w="4853" w:type="dxa"/>
          </w:tcPr>
          <w:p w:rsidR="008034C0" w:rsidRPr="008A761A" w:rsidRDefault="008034C0" w:rsidP="008034C0">
            <w:pPr>
              <w:jc w:val="center"/>
            </w:pPr>
            <w:r w:rsidRPr="008A761A">
              <w:t>«</w:t>
            </w:r>
            <w:r w:rsidR="007A79C3">
              <w:t>ЗАКАЗЧИК</w:t>
            </w:r>
            <w:r w:rsidRPr="008A761A">
              <w:t>»</w:t>
            </w:r>
          </w:p>
        </w:tc>
      </w:tr>
      <w:tr w:rsidR="008034C0" w:rsidRPr="008A761A">
        <w:tc>
          <w:tcPr>
            <w:tcW w:w="4853" w:type="dxa"/>
          </w:tcPr>
          <w:p w:rsidR="008034C0" w:rsidRPr="008A761A" w:rsidRDefault="008034C0" w:rsidP="00A712A9"/>
        </w:tc>
        <w:tc>
          <w:tcPr>
            <w:tcW w:w="4853" w:type="dxa"/>
          </w:tcPr>
          <w:p w:rsidR="008034C0" w:rsidRPr="008A761A" w:rsidRDefault="008034C0" w:rsidP="008034C0"/>
        </w:tc>
      </w:tr>
      <w:tr w:rsidR="008034C0" w:rsidRPr="008A761A">
        <w:tc>
          <w:tcPr>
            <w:tcW w:w="4853" w:type="dxa"/>
          </w:tcPr>
          <w:p w:rsidR="00F15A4E" w:rsidRDefault="00F15A4E" w:rsidP="00F15A4E">
            <w:pPr>
              <w:jc w:val="center"/>
            </w:pPr>
            <w:r>
              <w:t>Генеральный директор</w:t>
            </w:r>
          </w:p>
          <w:p w:rsidR="00F15A4E" w:rsidRPr="006821F3" w:rsidRDefault="00F15A4E" w:rsidP="00F15A4E">
            <w:pPr>
              <w:jc w:val="center"/>
              <w:rPr>
                <w:b/>
              </w:rPr>
            </w:pPr>
            <w:r>
              <w:t>ООО «АВТОНИТ»</w:t>
            </w:r>
          </w:p>
          <w:p w:rsidR="008034C0" w:rsidRPr="008A761A" w:rsidRDefault="008034C0" w:rsidP="00A712A9"/>
        </w:tc>
        <w:tc>
          <w:tcPr>
            <w:tcW w:w="4853" w:type="dxa"/>
          </w:tcPr>
          <w:p w:rsidR="008034C0" w:rsidRDefault="008034C0" w:rsidP="004D51A4">
            <w:pPr>
              <w:jc w:val="center"/>
            </w:pPr>
            <w:r w:rsidRPr="008A761A">
              <w:t>Генеральный директор</w:t>
            </w:r>
          </w:p>
          <w:p w:rsidR="00F15A4E" w:rsidRPr="008A761A" w:rsidRDefault="00506A46" w:rsidP="004D51A4">
            <w:pPr>
              <w:jc w:val="center"/>
            </w:pPr>
            <w:r>
              <w:t>МП «Салехардэнерго» МО г</w:t>
            </w:r>
            <w:proofErr w:type="gramStart"/>
            <w:r>
              <w:t>.С</w:t>
            </w:r>
            <w:proofErr w:type="gramEnd"/>
            <w:r>
              <w:t>алехард</w:t>
            </w:r>
          </w:p>
        </w:tc>
      </w:tr>
      <w:tr w:rsidR="008034C0" w:rsidRPr="008A761A">
        <w:tc>
          <w:tcPr>
            <w:tcW w:w="4853" w:type="dxa"/>
          </w:tcPr>
          <w:p w:rsidR="008034C0" w:rsidRPr="008A761A" w:rsidRDefault="008034C0" w:rsidP="00A712A9"/>
        </w:tc>
        <w:tc>
          <w:tcPr>
            <w:tcW w:w="4853" w:type="dxa"/>
          </w:tcPr>
          <w:p w:rsidR="008034C0" w:rsidRPr="008A761A" w:rsidRDefault="008034C0" w:rsidP="00F15A4E"/>
        </w:tc>
      </w:tr>
      <w:tr w:rsidR="008034C0" w:rsidRPr="008A761A">
        <w:tc>
          <w:tcPr>
            <w:tcW w:w="4853" w:type="dxa"/>
          </w:tcPr>
          <w:p w:rsidR="008034C0" w:rsidRPr="008A761A" w:rsidRDefault="008034C0" w:rsidP="00A712A9"/>
        </w:tc>
        <w:tc>
          <w:tcPr>
            <w:tcW w:w="4853" w:type="dxa"/>
          </w:tcPr>
          <w:p w:rsidR="008034C0" w:rsidRPr="008A761A" w:rsidRDefault="008034C0" w:rsidP="008034C0"/>
        </w:tc>
      </w:tr>
      <w:tr w:rsidR="008034C0" w:rsidRPr="008A761A">
        <w:tc>
          <w:tcPr>
            <w:tcW w:w="4853" w:type="dxa"/>
          </w:tcPr>
          <w:p w:rsidR="008034C0" w:rsidRPr="008A761A" w:rsidRDefault="008034C0" w:rsidP="00A712A9">
            <w:r w:rsidRPr="008A761A">
              <w:t xml:space="preserve">_______________ </w:t>
            </w:r>
            <w:r w:rsidR="00506A46">
              <w:rPr>
                <w:b/>
                <w:bCs/>
              </w:rPr>
              <w:t>М.Г. Мадорский</w:t>
            </w:r>
          </w:p>
        </w:tc>
        <w:tc>
          <w:tcPr>
            <w:tcW w:w="4853" w:type="dxa"/>
          </w:tcPr>
          <w:p w:rsidR="008034C0" w:rsidRPr="008A761A" w:rsidRDefault="008034C0" w:rsidP="008034C0">
            <w:r w:rsidRPr="008A761A">
              <w:t>_______________</w:t>
            </w:r>
            <w:r w:rsidRPr="00506A46">
              <w:rPr>
                <w:b/>
              </w:rPr>
              <w:t>Ю.Ф. Стратий</w:t>
            </w:r>
          </w:p>
        </w:tc>
      </w:tr>
    </w:tbl>
    <w:p w:rsidR="002B5DFA" w:rsidRDefault="002B5DFA"/>
    <w:sectPr w:rsidR="002B5DFA" w:rsidSect="003B355C">
      <w:type w:val="continuous"/>
      <w:pgSz w:w="11907" w:h="16840" w:code="9"/>
      <w:pgMar w:top="489" w:right="851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Franklin Gothic Medium"/>
    <w:charset w:val="CC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B17EB9"/>
    <w:multiLevelType w:val="hybridMultilevel"/>
    <w:tmpl w:val="BDD62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26051"/>
    <w:multiLevelType w:val="hybridMultilevel"/>
    <w:tmpl w:val="2794D0CA"/>
    <w:lvl w:ilvl="0" w:tplc="F5BA9EE4">
      <w:numFmt w:val="bullet"/>
      <w:lvlText w:val=""/>
      <w:lvlJc w:val="left"/>
      <w:pPr>
        <w:tabs>
          <w:tab w:val="num" w:pos="440"/>
        </w:tabs>
        <w:ind w:left="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60"/>
        </w:tabs>
        <w:ind w:left="1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0"/>
        </w:tabs>
        <w:ind w:left="1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0"/>
        </w:tabs>
        <w:ind w:left="2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0"/>
        </w:tabs>
        <w:ind w:left="3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0"/>
        </w:tabs>
        <w:ind w:left="4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0"/>
        </w:tabs>
        <w:ind w:left="4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0"/>
        </w:tabs>
        <w:ind w:left="5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0"/>
        </w:tabs>
        <w:ind w:left="6200" w:hanging="360"/>
      </w:pPr>
      <w:rPr>
        <w:rFonts w:ascii="Wingdings" w:hAnsi="Wingdings" w:hint="default"/>
      </w:rPr>
    </w:lvl>
  </w:abstractNum>
  <w:abstractNum w:abstractNumId="3">
    <w:nsid w:val="3E7B3437"/>
    <w:multiLevelType w:val="hybridMultilevel"/>
    <w:tmpl w:val="4D984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81A5A"/>
    <w:multiLevelType w:val="hybridMultilevel"/>
    <w:tmpl w:val="588A2638"/>
    <w:lvl w:ilvl="0" w:tplc="81AC045E">
      <w:start w:val="1"/>
      <w:numFmt w:val="decimal"/>
      <w:lvlText w:val="6.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DCC6E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AB53D2"/>
    <w:multiLevelType w:val="hybridMultilevel"/>
    <w:tmpl w:val="C896C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94632D"/>
    <w:rsid w:val="00021B05"/>
    <w:rsid w:val="000310EA"/>
    <w:rsid w:val="00083F30"/>
    <w:rsid w:val="000D57C8"/>
    <w:rsid w:val="0016469C"/>
    <w:rsid w:val="001859C1"/>
    <w:rsid w:val="0018601A"/>
    <w:rsid w:val="002105D5"/>
    <w:rsid w:val="002B19FA"/>
    <w:rsid w:val="002B5DFA"/>
    <w:rsid w:val="002D1E9B"/>
    <w:rsid w:val="00312A99"/>
    <w:rsid w:val="003B1982"/>
    <w:rsid w:val="003B355C"/>
    <w:rsid w:val="00404059"/>
    <w:rsid w:val="00437DAD"/>
    <w:rsid w:val="004D51A4"/>
    <w:rsid w:val="00506A46"/>
    <w:rsid w:val="0052269B"/>
    <w:rsid w:val="00523FC9"/>
    <w:rsid w:val="0053792C"/>
    <w:rsid w:val="00595231"/>
    <w:rsid w:val="005D0360"/>
    <w:rsid w:val="0067215A"/>
    <w:rsid w:val="006D365B"/>
    <w:rsid w:val="006D41C9"/>
    <w:rsid w:val="007A1553"/>
    <w:rsid w:val="007A79C3"/>
    <w:rsid w:val="007C44F1"/>
    <w:rsid w:val="008034C0"/>
    <w:rsid w:val="00822753"/>
    <w:rsid w:val="00893FA6"/>
    <w:rsid w:val="00922E23"/>
    <w:rsid w:val="0094632D"/>
    <w:rsid w:val="0094651A"/>
    <w:rsid w:val="00A712A9"/>
    <w:rsid w:val="00A715C0"/>
    <w:rsid w:val="00A81580"/>
    <w:rsid w:val="00B96F2D"/>
    <w:rsid w:val="00BC09EC"/>
    <w:rsid w:val="00CB4E65"/>
    <w:rsid w:val="00CD22FC"/>
    <w:rsid w:val="00D03E4A"/>
    <w:rsid w:val="00D35154"/>
    <w:rsid w:val="00DB06BE"/>
    <w:rsid w:val="00E01ED5"/>
    <w:rsid w:val="00E6303F"/>
    <w:rsid w:val="00E8573D"/>
    <w:rsid w:val="00E92F7C"/>
    <w:rsid w:val="00F15A4E"/>
    <w:rsid w:val="00F74C8E"/>
    <w:rsid w:val="00FB7F18"/>
    <w:rsid w:val="00FE2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4632D"/>
    <w:rPr>
      <w:sz w:val="24"/>
      <w:szCs w:val="24"/>
    </w:rPr>
  </w:style>
  <w:style w:type="paragraph" w:styleId="2">
    <w:name w:val="heading 2"/>
    <w:basedOn w:val="a0"/>
    <w:next w:val="a0"/>
    <w:qFormat/>
    <w:rsid w:val="0094632D"/>
    <w:pPr>
      <w:keepNext/>
      <w:widowControl w:val="0"/>
      <w:tabs>
        <w:tab w:val="num" w:pos="0"/>
      </w:tabs>
      <w:suppressAutoHyphens/>
      <w:ind w:right="708"/>
      <w:jc w:val="center"/>
      <w:outlineLvl w:val="1"/>
    </w:pPr>
    <w:rPr>
      <w:rFonts w:ascii="Arial" w:eastAsia="Arial Unicode MS" w:hAnsi="Arial"/>
      <w:b/>
      <w:kern w:val="1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9463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Strong"/>
    <w:qFormat/>
    <w:rsid w:val="0094632D"/>
    <w:rPr>
      <w:b/>
      <w:bCs/>
    </w:rPr>
  </w:style>
  <w:style w:type="paragraph" w:styleId="a5">
    <w:name w:val="Body Text"/>
    <w:basedOn w:val="a0"/>
    <w:rsid w:val="0094632D"/>
    <w:pPr>
      <w:widowControl w:val="0"/>
      <w:suppressAutoHyphens/>
      <w:spacing w:after="120"/>
    </w:pPr>
    <w:rPr>
      <w:rFonts w:ascii="Arial" w:eastAsia="Arial Unicode MS" w:hAnsi="Arial"/>
      <w:kern w:val="1"/>
      <w:sz w:val="20"/>
    </w:rPr>
  </w:style>
  <w:style w:type="character" w:customStyle="1" w:styleId="Arial">
    <w:name w:val="Основной текст + Arial"/>
    <w:rsid w:val="0094632D"/>
    <w:rPr>
      <w:rFonts w:ascii="Arial" w:hAnsi="Arial" w:cs="Arial"/>
      <w:spacing w:val="0"/>
      <w:sz w:val="17"/>
      <w:szCs w:val="17"/>
    </w:rPr>
  </w:style>
  <w:style w:type="character" w:customStyle="1" w:styleId="20">
    <w:name w:val="Основной текст (2)_"/>
    <w:link w:val="21"/>
    <w:locked/>
    <w:rsid w:val="0094632D"/>
    <w:rPr>
      <w:rFonts w:ascii="Microsoft Sans Serif" w:hAnsi="Microsoft Sans Serif"/>
      <w:b/>
      <w:bCs/>
      <w:sz w:val="17"/>
      <w:szCs w:val="17"/>
      <w:lang w:bidi="ar-SA"/>
    </w:rPr>
  </w:style>
  <w:style w:type="character" w:customStyle="1" w:styleId="2Arial">
    <w:name w:val="Основной текст (2) + Arial"/>
    <w:rsid w:val="0094632D"/>
    <w:rPr>
      <w:rFonts w:ascii="Arial" w:hAnsi="Arial" w:cs="Arial"/>
      <w:b/>
      <w:bCs/>
      <w:sz w:val="17"/>
      <w:szCs w:val="17"/>
      <w:lang w:bidi="ar-SA"/>
    </w:rPr>
  </w:style>
  <w:style w:type="paragraph" w:customStyle="1" w:styleId="21">
    <w:name w:val="Основной текст (2)"/>
    <w:basedOn w:val="a0"/>
    <w:link w:val="20"/>
    <w:rsid w:val="0094632D"/>
    <w:pPr>
      <w:shd w:val="clear" w:color="auto" w:fill="FFFFFF"/>
      <w:spacing w:after="180" w:line="223" w:lineRule="exact"/>
    </w:pPr>
    <w:rPr>
      <w:rFonts w:ascii="Microsoft Sans Serif" w:hAnsi="Microsoft Sans Serif"/>
      <w:b/>
      <w:bCs/>
      <w:sz w:val="17"/>
      <w:szCs w:val="17"/>
    </w:rPr>
  </w:style>
  <w:style w:type="paragraph" w:customStyle="1" w:styleId="a6">
    <w:name w:val="Таблицы (моноширинный)"/>
    <w:basedOn w:val="a0"/>
    <w:next w:val="a0"/>
    <w:rsid w:val="0094632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FontStyle92">
    <w:name w:val="Font Style92"/>
    <w:rsid w:val="0094632D"/>
    <w:rPr>
      <w:rFonts w:ascii="Times New Roman" w:hAnsi="Times New Roman" w:cs="Times New Roman"/>
      <w:sz w:val="24"/>
      <w:szCs w:val="24"/>
    </w:rPr>
  </w:style>
  <w:style w:type="paragraph" w:customStyle="1" w:styleId="1">
    <w:name w:val="Знак1"/>
    <w:basedOn w:val="a0"/>
    <w:rsid w:val="008034C0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7">
    <w:name w:val="Balloon Text"/>
    <w:basedOn w:val="a0"/>
    <w:semiHidden/>
    <w:rsid w:val="0018601A"/>
    <w:rPr>
      <w:rFonts w:ascii="Tahoma" w:hAnsi="Tahoma" w:cs="Tahoma"/>
      <w:sz w:val="16"/>
      <w:szCs w:val="16"/>
    </w:rPr>
  </w:style>
  <w:style w:type="paragraph" w:customStyle="1" w:styleId="a">
    <w:name w:val="Подподпункт"/>
    <w:basedOn w:val="a0"/>
    <w:rsid w:val="005D0360"/>
    <w:pPr>
      <w:numPr>
        <w:ilvl w:val="3"/>
        <w:numId w:val="2"/>
      </w:numPr>
      <w:tabs>
        <w:tab w:val="left" w:pos="1134"/>
        <w:tab w:val="left" w:pos="1418"/>
      </w:tabs>
      <w:spacing w:line="360" w:lineRule="auto"/>
      <w:jc w:val="both"/>
    </w:pPr>
    <w:rPr>
      <w:sz w:val="28"/>
      <w:szCs w:val="20"/>
    </w:rPr>
  </w:style>
  <w:style w:type="character" w:styleId="a8">
    <w:name w:val="Hyperlink"/>
    <w:basedOn w:val="a1"/>
    <w:rsid w:val="006721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il@autonit.sp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2363</Words>
  <Characters>17187</Characters>
  <Application>Microsoft Office Word</Application>
  <DocSecurity>0</DocSecurity>
  <Lines>143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Казиев Денис Раифович</dc:creator>
  <cp:lastModifiedBy>dolgusheva</cp:lastModifiedBy>
  <cp:revision>9</cp:revision>
  <cp:lastPrinted>2015-01-28T09:54:00Z</cp:lastPrinted>
  <dcterms:created xsi:type="dcterms:W3CDTF">2015-01-27T09:14:00Z</dcterms:created>
  <dcterms:modified xsi:type="dcterms:W3CDTF">2015-07-30T05:06:00Z</dcterms:modified>
</cp:coreProperties>
</file>